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FF" w:rsidRDefault="00D301FF" w:rsidP="00B33405">
      <w:pPr>
        <w:pStyle w:val="a3"/>
        <w:spacing w:after="0" w:line="240" w:lineRule="auto"/>
        <w:ind w:left="0"/>
        <w:rPr>
          <w:sz w:val="24"/>
          <w:szCs w:val="24"/>
          <w:lang w:eastAsia="ja-JP"/>
        </w:rPr>
      </w:pPr>
    </w:p>
    <w:p w:rsidR="00D301FF" w:rsidRDefault="00D301FF" w:rsidP="00B33405">
      <w:pPr>
        <w:pStyle w:val="a3"/>
        <w:spacing w:after="0" w:line="240" w:lineRule="auto"/>
        <w:ind w:left="0"/>
        <w:rPr>
          <w:sz w:val="24"/>
          <w:szCs w:val="24"/>
          <w:lang w:eastAsia="ja-JP"/>
        </w:rPr>
      </w:pPr>
    </w:p>
    <w:p w:rsidR="00D301FF" w:rsidRDefault="00D301FF" w:rsidP="00B33405">
      <w:pPr>
        <w:pStyle w:val="a3"/>
        <w:spacing w:after="0" w:line="240" w:lineRule="auto"/>
        <w:ind w:left="0"/>
        <w:rPr>
          <w:sz w:val="24"/>
          <w:szCs w:val="24"/>
          <w:lang w:eastAsia="ja-JP"/>
        </w:rPr>
      </w:pPr>
    </w:p>
    <w:p w:rsidR="00D301FF" w:rsidRDefault="00D301FF" w:rsidP="00B33405">
      <w:pPr>
        <w:pStyle w:val="a3"/>
        <w:spacing w:after="0" w:line="240" w:lineRule="auto"/>
        <w:ind w:left="0"/>
        <w:rPr>
          <w:sz w:val="24"/>
          <w:szCs w:val="24"/>
          <w:lang w:eastAsia="ja-JP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8170511"/>
            <wp:effectExtent l="19050" t="0" r="3175" b="0"/>
            <wp:docPr id="1" name="Рисунок 1" descr="C:\Users\User\Desktop\Для сайта 2022\Образовательная программа на 2022-2023 уч.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 2022\Образовательная программа на 2022-2023 уч.г.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1FF" w:rsidRDefault="00D301FF" w:rsidP="00B33405">
      <w:pPr>
        <w:pStyle w:val="a3"/>
        <w:spacing w:after="0" w:line="240" w:lineRule="auto"/>
        <w:ind w:left="0"/>
        <w:rPr>
          <w:sz w:val="24"/>
          <w:szCs w:val="24"/>
          <w:lang w:eastAsia="ja-JP"/>
        </w:rPr>
      </w:pPr>
    </w:p>
    <w:p w:rsidR="00D301FF" w:rsidRDefault="00D301FF" w:rsidP="00B33405">
      <w:pPr>
        <w:pStyle w:val="a3"/>
        <w:spacing w:after="0" w:line="240" w:lineRule="auto"/>
        <w:ind w:left="0"/>
        <w:rPr>
          <w:sz w:val="24"/>
          <w:szCs w:val="24"/>
          <w:lang w:eastAsia="ja-JP"/>
        </w:rPr>
      </w:pPr>
    </w:p>
    <w:p w:rsidR="00D301FF" w:rsidRDefault="00D301FF" w:rsidP="00B33405">
      <w:pPr>
        <w:pStyle w:val="a3"/>
        <w:spacing w:after="0" w:line="240" w:lineRule="auto"/>
        <w:ind w:left="0"/>
        <w:rPr>
          <w:sz w:val="24"/>
          <w:szCs w:val="24"/>
          <w:lang w:eastAsia="ja-JP"/>
        </w:rPr>
      </w:pPr>
    </w:p>
    <w:p w:rsidR="00D301FF" w:rsidRDefault="00D301FF" w:rsidP="00B33405">
      <w:pPr>
        <w:pStyle w:val="a3"/>
        <w:spacing w:after="0" w:line="240" w:lineRule="auto"/>
        <w:ind w:left="0"/>
        <w:rPr>
          <w:sz w:val="24"/>
          <w:szCs w:val="24"/>
          <w:lang w:eastAsia="ja-JP"/>
        </w:rPr>
      </w:pPr>
    </w:p>
    <w:p w:rsidR="00B33405" w:rsidRDefault="00B33405" w:rsidP="00B33405">
      <w:pPr>
        <w:pStyle w:val="a3"/>
        <w:spacing w:after="0" w:line="240" w:lineRule="auto"/>
        <w:ind w:left="0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СОГЛАСОВАНО                                                                                               УТВЕРЖДАЮ</w:t>
      </w:r>
    </w:p>
    <w:p w:rsidR="00B33405" w:rsidRDefault="00B33405" w:rsidP="00B33405">
      <w:pPr>
        <w:pStyle w:val="a3"/>
        <w:spacing w:after="0" w:line="240" w:lineRule="auto"/>
        <w:ind w:left="0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Председатель профкома                                                                   Директор МБУ ДО ЦДОД</w:t>
      </w:r>
    </w:p>
    <w:p w:rsidR="00B33405" w:rsidRDefault="00B33405" w:rsidP="00B33405">
      <w:pPr>
        <w:pStyle w:val="a3"/>
        <w:spacing w:after="0" w:line="240" w:lineRule="auto"/>
        <w:ind w:left="0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Николаева Г.Д.____________                                                        ____________ М.Н.Попова</w:t>
      </w:r>
    </w:p>
    <w:p w:rsidR="00B33405" w:rsidRDefault="00097B5C" w:rsidP="00B33405">
      <w:pPr>
        <w:pStyle w:val="a3"/>
        <w:spacing w:after="0" w:line="240" w:lineRule="auto"/>
        <w:ind w:left="0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«___»____________20</w:t>
      </w:r>
      <w:r w:rsidR="00B33405">
        <w:rPr>
          <w:sz w:val="24"/>
          <w:szCs w:val="24"/>
          <w:lang w:eastAsia="ja-JP"/>
        </w:rPr>
        <w:t>__г.                                                              «___»____________20__г.</w:t>
      </w:r>
    </w:p>
    <w:p w:rsidR="00B33405" w:rsidRDefault="00B33405" w:rsidP="00B33405">
      <w:pPr>
        <w:pStyle w:val="a3"/>
        <w:spacing w:after="0" w:line="240" w:lineRule="auto"/>
        <w:ind w:left="0"/>
        <w:rPr>
          <w:sz w:val="24"/>
          <w:szCs w:val="24"/>
          <w:lang w:eastAsia="ja-JP"/>
        </w:rPr>
      </w:pPr>
    </w:p>
    <w:p w:rsidR="00B33405" w:rsidRDefault="00B33405" w:rsidP="00B33405">
      <w:pPr>
        <w:pStyle w:val="a3"/>
        <w:spacing w:after="0" w:line="240" w:lineRule="auto"/>
        <w:ind w:left="0"/>
        <w:rPr>
          <w:sz w:val="24"/>
          <w:szCs w:val="24"/>
          <w:lang w:eastAsia="ja-JP"/>
        </w:rPr>
      </w:pPr>
    </w:p>
    <w:p w:rsidR="00B33405" w:rsidRDefault="00B33405" w:rsidP="00B33405">
      <w:pPr>
        <w:pStyle w:val="a3"/>
        <w:spacing w:after="0" w:line="240" w:lineRule="auto"/>
        <w:ind w:left="0"/>
        <w:rPr>
          <w:sz w:val="24"/>
          <w:szCs w:val="24"/>
          <w:lang w:eastAsia="ja-JP"/>
        </w:rPr>
      </w:pPr>
    </w:p>
    <w:p w:rsidR="00B33405" w:rsidRDefault="00B33405" w:rsidP="00B33405">
      <w:pPr>
        <w:pStyle w:val="a3"/>
        <w:spacing w:after="0" w:line="240" w:lineRule="auto"/>
        <w:ind w:left="0"/>
        <w:rPr>
          <w:sz w:val="24"/>
          <w:szCs w:val="24"/>
          <w:lang w:eastAsia="ja-JP"/>
        </w:rPr>
      </w:pPr>
    </w:p>
    <w:p w:rsidR="00B33405" w:rsidRDefault="00B33405" w:rsidP="00B33405">
      <w:pPr>
        <w:pStyle w:val="a3"/>
        <w:spacing w:after="0" w:line="240" w:lineRule="auto"/>
        <w:ind w:left="0"/>
        <w:rPr>
          <w:sz w:val="24"/>
          <w:szCs w:val="24"/>
          <w:lang w:eastAsia="ja-JP"/>
        </w:rPr>
      </w:pPr>
    </w:p>
    <w:p w:rsidR="00B33405" w:rsidRDefault="00B33405" w:rsidP="00B33405">
      <w:pPr>
        <w:pStyle w:val="a3"/>
        <w:spacing w:after="0" w:line="240" w:lineRule="auto"/>
        <w:ind w:left="0"/>
        <w:rPr>
          <w:sz w:val="24"/>
          <w:szCs w:val="24"/>
          <w:lang w:eastAsia="ja-JP"/>
        </w:rPr>
      </w:pPr>
    </w:p>
    <w:p w:rsidR="00B33405" w:rsidRDefault="00B33405" w:rsidP="00B33405">
      <w:pPr>
        <w:pStyle w:val="a3"/>
        <w:spacing w:after="0" w:line="240" w:lineRule="auto"/>
        <w:ind w:left="0"/>
        <w:rPr>
          <w:sz w:val="24"/>
          <w:szCs w:val="24"/>
          <w:lang w:eastAsia="ja-JP"/>
        </w:rPr>
      </w:pPr>
    </w:p>
    <w:p w:rsidR="00B33405" w:rsidRDefault="00B33405" w:rsidP="00B33405">
      <w:pPr>
        <w:pStyle w:val="a3"/>
        <w:spacing w:after="0" w:line="240" w:lineRule="auto"/>
        <w:ind w:left="0"/>
        <w:rPr>
          <w:sz w:val="24"/>
          <w:szCs w:val="24"/>
          <w:lang w:eastAsia="ja-JP"/>
        </w:rPr>
      </w:pPr>
    </w:p>
    <w:p w:rsidR="00B33405" w:rsidRDefault="00B33405" w:rsidP="00B33405">
      <w:pPr>
        <w:pStyle w:val="a3"/>
        <w:spacing w:after="0" w:line="240" w:lineRule="auto"/>
        <w:ind w:left="0"/>
        <w:rPr>
          <w:sz w:val="24"/>
          <w:szCs w:val="24"/>
          <w:lang w:eastAsia="ja-JP"/>
        </w:rPr>
      </w:pPr>
    </w:p>
    <w:p w:rsidR="00B33405" w:rsidRDefault="00B33405" w:rsidP="00B33405">
      <w:pPr>
        <w:pStyle w:val="a3"/>
        <w:spacing w:after="0" w:line="240" w:lineRule="auto"/>
        <w:ind w:left="0"/>
        <w:rPr>
          <w:sz w:val="24"/>
          <w:szCs w:val="24"/>
          <w:lang w:eastAsia="ja-JP"/>
        </w:rPr>
      </w:pPr>
    </w:p>
    <w:p w:rsidR="00B33405" w:rsidRDefault="00B33405" w:rsidP="00B33405">
      <w:pPr>
        <w:pStyle w:val="a3"/>
        <w:spacing w:after="0" w:line="240" w:lineRule="auto"/>
        <w:ind w:left="0"/>
        <w:rPr>
          <w:sz w:val="24"/>
          <w:szCs w:val="24"/>
          <w:lang w:eastAsia="ja-JP"/>
        </w:rPr>
      </w:pPr>
    </w:p>
    <w:p w:rsidR="00B33405" w:rsidRDefault="00B33405" w:rsidP="00B33405">
      <w:pPr>
        <w:pStyle w:val="a3"/>
        <w:spacing w:after="0" w:line="240" w:lineRule="auto"/>
        <w:ind w:left="0"/>
        <w:rPr>
          <w:sz w:val="24"/>
          <w:szCs w:val="24"/>
          <w:lang w:eastAsia="ja-JP"/>
        </w:rPr>
      </w:pPr>
    </w:p>
    <w:p w:rsidR="00B33405" w:rsidRDefault="00B33405" w:rsidP="00B33405">
      <w:pPr>
        <w:pStyle w:val="a3"/>
        <w:spacing w:after="0" w:line="240" w:lineRule="auto"/>
        <w:ind w:left="0"/>
        <w:rPr>
          <w:sz w:val="24"/>
          <w:szCs w:val="24"/>
          <w:lang w:eastAsia="ja-JP"/>
        </w:rPr>
      </w:pPr>
    </w:p>
    <w:p w:rsidR="00B33405" w:rsidRDefault="00B33405" w:rsidP="00B33405">
      <w:pPr>
        <w:pStyle w:val="a3"/>
        <w:spacing w:after="0" w:line="240" w:lineRule="auto"/>
        <w:ind w:left="0"/>
        <w:rPr>
          <w:sz w:val="24"/>
          <w:szCs w:val="24"/>
          <w:lang w:eastAsia="ja-JP"/>
        </w:rPr>
      </w:pPr>
    </w:p>
    <w:p w:rsidR="00B33405" w:rsidRDefault="00B33405" w:rsidP="00B33405">
      <w:pPr>
        <w:pStyle w:val="a3"/>
        <w:spacing w:after="0" w:line="240" w:lineRule="auto"/>
        <w:ind w:left="0"/>
        <w:rPr>
          <w:sz w:val="24"/>
          <w:szCs w:val="24"/>
          <w:lang w:eastAsia="ja-JP"/>
        </w:rPr>
      </w:pPr>
    </w:p>
    <w:p w:rsidR="00B33405" w:rsidRDefault="00B33405" w:rsidP="00B33405">
      <w:pPr>
        <w:pStyle w:val="a3"/>
        <w:spacing w:after="0" w:line="240" w:lineRule="auto"/>
        <w:ind w:left="0"/>
        <w:rPr>
          <w:sz w:val="24"/>
          <w:szCs w:val="24"/>
          <w:lang w:eastAsia="ja-JP"/>
        </w:rPr>
      </w:pPr>
    </w:p>
    <w:p w:rsidR="00B33405" w:rsidRDefault="00B33405" w:rsidP="00B33405">
      <w:pPr>
        <w:pStyle w:val="a3"/>
        <w:spacing w:after="0" w:line="240" w:lineRule="auto"/>
        <w:ind w:left="0"/>
        <w:jc w:val="center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ОБРАЗОВАТЕЛЬНАЯ ПРОГРАММА</w:t>
      </w:r>
    </w:p>
    <w:p w:rsidR="00B33405" w:rsidRDefault="00097B5C" w:rsidP="00B33405">
      <w:pPr>
        <w:pStyle w:val="a3"/>
        <w:spacing w:after="0" w:line="240" w:lineRule="auto"/>
        <w:ind w:left="0"/>
        <w:jc w:val="center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на 2022-2023</w:t>
      </w:r>
      <w:r w:rsidR="00B33405">
        <w:rPr>
          <w:sz w:val="24"/>
          <w:szCs w:val="24"/>
          <w:lang w:eastAsia="ja-JP"/>
        </w:rPr>
        <w:t xml:space="preserve"> учебный год</w:t>
      </w:r>
    </w:p>
    <w:p w:rsidR="00B33405" w:rsidRDefault="00B33405" w:rsidP="00B33405">
      <w:pPr>
        <w:pStyle w:val="a3"/>
        <w:spacing w:after="0" w:line="240" w:lineRule="auto"/>
        <w:ind w:left="0"/>
        <w:jc w:val="center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МБУ </w:t>
      </w:r>
      <w:proofErr w:type="gramStart"/>
      <w:r>
        <w:rPr>
          <w:sz w:val="24"/>
          <w:szCs w:val="24"/>
          <w:lang w:eastAsia="ja-JP"/>
        </w:rPr>
        <w:t>ДО</w:t>
      </w:r>
      <w:proofErr w:type="gramEnd"/>
      <w:r>
        <w:rPr>
          <w:sz w:val="24"/>
          <w:szCs w:val="24"/>
          <w:lang w:eastAsia="ja-JP"/>
        </w:rPr>
        <w:t xml:space="preserve"> </w:t>
      </w:r>
      <w:proofErr w:type="gramStart"/>
      <w:r>
        <w:rPr>
          <w:sz w:val="24"/>
          <w:szCs w:val="24"/>
          <w:lang w:eastAsia="ja-JP"/>
        </w:rPr>
        <w:t>Центр</w:t>
      </w:r>
      <w:proofErr w:type="gramEnd"/>
      <w:r>
        <w:rPr>
          <w:sz w:val="24"/>
          <w:szCs w:val="24"/>
          <w:lang w:eastAsia="ja-JP"/>
        </w:rPr>
        <w:t xml:space="preserve"> дополнительного образования детей</w:t>
      </w:r>
    </w:p>
    <w:p w:rsidR="00B33405" w:rsidRDefault="00B33405" w:rsidP="00B33405">
      <w:pPr>
        <w:pStyle w:val="a3"/>
        <w:spacing w:after="0" w:line="240" w:lineRule="auto"/>
        <w:ind w:left="0"/>
        <w:jc w:val="center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МР «</w:t>
      </w:r>
      <w:proofErr w:type="spellStart"/>
      <w:r>
        <w:rPr>
          <w:sz w:val="24"/>
          <w:szCs w:val="24"/>
          <w:lang w:eastAsia="ja-JP"/>
        </w:rPr>
        <w:t>Оленекский</w:t>
      </w:r>
      <w:proofErr w:type="spellEnd"/>
      <w:r>
        <w:rPr>
          <w:sz w:val="24"/>
          <w:szCs w:val="24"/>
          <w:lang w:eastAsia="ja-JP"/>
        </w:rPr>
        <w:t xml:space="preserve"> эвенкийский национальный район»</w:t>
      </w:r>
    </w:p>
    <w:p w:rsidR="00B33405" w:rsidRDefault="00B33405" w:rsidP="00B33405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B33405" w:rsidRDefault="00B33405" w:rsidP="00B33405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B33405" w:rsidRDefault="00B33405" w:rsidP="00B33405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B33405" w:rsidRDefault="00B33405" w:rsidP="00B33405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B33405" w:rsidRDefault="00B33405" w:rsidP="00B33405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B33405" w:rsidRDefault="00B33405" w:rsidP="00B33405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B33405" w:rsidRDefault="00B33405" w:rsidP="00B33405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B33405" w:rsidRDefault="00B33405" w:rsidP="00B33405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B33405" w:rsidRDefault="00B33405" w:rsidP="00B33405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B33405" w:rsidRDefault="00B33405" w:rsidP="00B33405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B33405" w:rsidRDefault="00B33405" w:rsidP="00B33405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B33405" w:rsidRDefault="00B33405" w:rsidP="00B33405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B33405" w:rsidRDefault="00B33405" w:rsidP="00B33405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B33405" w:rsidRDefault="00B33405" w:rsidP="00B33405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B33405" w:rsidRDefault="00B33405" w:rsidP="00B33405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B33405" w:rsidRDefault="00B33405" w:rsidP="00B33405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B33405" w:rsidRDefault="00B33405" w:rsidP="00B33405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B33405" w:rsidRDefault="00B33405" w:rsidP="00B33405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B33405" w:rsidRDefault="00B33405" w:rsidP="00B33405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B33405" w:rsidRDefault="00B33405" w:rsidP="00B33405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B33405" w:rsidRDefault="00B33405" w:rsidP="00B33405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B33405" w:rsidRDefault="00B33405" w:rsidP="00B33405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B33405" w:rsidRDefault="00B33405" w:rsidP="00B33405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B33405" w:rsidRDefault="00B33405" w:rsidP="00B33405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B33405" w:rsidRDefault="00B33405" w:rsidP="00B33405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B33405" w:rsidRDefault="00B33405" w:rsidP="00B33405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B33405" w:rsidRDefault="00B33405" w:rsidP="00B33405">
      <w:pPr>
        <w:pStyle w:val="a3"/>
        <w:spacing w:after="0" w:line="240" w:lineRule="auto"/>
        <w:ind w:left="0"/>
        <w:jc w:val="center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с</w:t>
      </w:r>
      <w:proofErr w:type="gramStart"/>
      <w:r>
        <w:rPr>
          <w:sz w:val="24"/>
          <w:szCs w:val="24"/>
          <w:lang w:eastAsia="ja-JP"/>
        </w:rPr>
        <w:t>.О</w:t>
      </w:r>
      <w:proofErr w:type="gramEnd"/>
      <w:r>
        <w:rPr>
          <w:sz w:val="24"/>
          <w:szCs w:val="24"/>
          <w:lang w:eastAsia="ja-JP"/>
        </w:rPr>
        <w:t>ленек</w:t>
      </w:r>
    </w:p>
    <w:p w:rsidR="00B33405" w:rsidRDefault="00B33405" w:rsidP="00B33405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Содержание: </w:t>
      </w:r>
    </w:p>
    <w:p w:rsidR="00B33405" w:rsidRDefault="00B33405" w:rsidP="00B334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8083"/>
        <w:gridCol w:w="1134"/>
      </w:tblGrid>
      <w:tr w:rsidR="00B33405" w:rsidTr="00B3340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Целевой раздел…………………………………………………………................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</w:tr>
      <w:tr w:rsidR="00B33405" w:rsidTr="00B3340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Пояснительная записка ……………………………………………………….….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</w:tr>
      <w:tr w:rsidR="00B33405" w:rsidTr="00B3340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pStyle w:val="a3"/>
              <w:ind w:left="0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1.2.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Цель и задачи образовательной программы…………………………………….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</w:tr>
      <w:tr w:rsidR="00B33405" w:rsidTr="00B3340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pStyle w:val="a3"/>
              <w:ind w:left="0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1.3.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pStyle w:val="a3"/>
              <w:ind w:left="0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Планируемые результаты освоения учащимися  образовательной программы …………………………………..........................................................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</w:tr>
      <w:tr w:rsidR="00B33405" w:rsidTr="00B3340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pStyle w:val="a3"/>
              <w:ind w:left="0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1.4.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pStyle w:val="a3"/>
              <w:ind w:left="0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 xml:space="preserve">Система </w:t>
            </w:r>
            <w:proofErr w:type="gramStart"/>
            <w:r>
              <w:rPr>
                <w:sz w:val="24"/>
                <w:szCs w:val="24"/>
                <w:lang w:eastAsia="ja-JP"/>
              </w:rPr>
              <w:t>оценки достижения планируемых результатов освоения образовательной программы</w:t>
            </w:r>
            <w:proofErr w:type="gramEnd"/>
            <w:r>
              <w:rPr>
                <w:sz w:val="24"/>
                <w:szCs w:val="24"/>
                <w:lang w:eastAsia="ja-JP"/>
              </w:rPr>
              <w:t xml:space="preserve"> …………………………………………………….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</w:t>
            </w:r>
          </w:p>
        </w:tc>
      </w:tr>
      <w:tr w:rsidR="00B33405" w:rsidTr="00B3340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pStyle w:val="a3"/>
              <w:ind w:left="0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Содержательный раздел……………………………………….............................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11</w:t>
            </w:r>
          </w:p>
        </w:tc>
      </w:tr>
      <w:tr w:rsidR="00B33405" w:rsidTr="00B3340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pStyle w:val="a3"/>
              <w:ind w:left="0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2.1.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pStyle w:val="a3"/>
              <w:ind w:left="0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 xml:space="preserve">Дополнительные </w:t>
            </w:r>
            <w:proofErr w:type="spellStart"/>
            <w:r>
              <w:rPr>
                <w:sz w:val="24"/>
                <w:szCs w:val="24"/>
                <w:lang w:eastAsia="ja-JP"/>
              </w:rPr>
              <w:t>общеразвивающие</w:t>
            </w:r>
            <w:proofErr w:type="spellEnd"/>
            <w:r>
              <w:rPr>
                <w:sz w:val="24"/>
                <w:szCs w:val="24"/>
                <w:lang w:eastAsia="ja-JP"/>
              </w:rPr>
              <w:t xml:space="preserve"> программы……………………................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11</w:t>
            </w:r>
          </w:p>
        </w:tc>
      </w:tr>
      <w:tr w:rsidR="00B33405" w:rsidTr="00B3340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pStyle w:val="a3"/>
              <w:ind w:left="0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Организационный раздел………………………………………………………...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15</w:t>
            </w:r>
          </w:p>
        </w:tc>
      </w:tr>
      <w:tr w:rsidR="00B33405" w:rsidTr="00B3340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pStyle w:val="a3"/>
              <w:ind w:left="0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3.1.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pStyle w:val="a3"/>
              <w:ind w:left="0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Учебный план ………………………………….....................................................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16</w:t>
            </w:r>
          </w:p>
        </w:tc>
      </w:tr>
      <w:tr w:rsidR="00B33405" w:rsidTr="00B3340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pStyle w:val="a3"/>
              <w:ind w:left="0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3.2.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одовой календарный учебный график…………………………………………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</w:t>
            </w:r>
          </w:p>
        </w:tc>
      </w:tr>
      <w:tr w:rsidR="00B33405" w:rsidTr="00B33405">
        <w:trPr>
          <w:trHeight w:val="6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05" w:rsidRDefault="00B33405">
            <w:pPr>
              <w:pStyle w:val="a3"/>
              <w:ind w:left="0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3.3.</w:t>
            </w:r>
          </w:p>
          <w:p w:rsidR="00B33405" w:rsidRDefault="00B33405">
            <w:pPr>
              <w:pStyle w:val="a3"/>
              <w:ind w:left="0"/>
              <w:rPr>
                <w:sz w:val="24"/>
                <w:szCs w:val="24"/>
                <w:lang w:eastAsia="ja-JP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Система условий реализации образовательной программы …………………..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B33405" w:rsidTr="00B3340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pStyle w:val="a3"/>
              <w:ind w:left="0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3.3.1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Материально-технические условия реализации образовательной программы………………………………………………………………………...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B33405" w:rsidTr="00B3340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pStyle w:val="a3"/>
              <w:ind w:left="0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3.3.2.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pStyle w:val="22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Информационно-методические условия реализации образовательной программы………………………………………………………………………...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05" w:rsidRDefault="00B33405">
            <w:pPr>
              <w:pStyle w:val="a3"/>
              <w:ind w:left="0" w:firstLine="567"/>
              <w:jc w:val="center"/>
              <w:rPr>
                <w:sz w:val="24"/>
                <w:szCs w:val="24"/>
                <w:lang w:eastAsia="ja-JP"/>
              </w:rPr>
            </w:pPr>
          </w:p>
          <w:p w:rsidR="00B33405" w:rsidRDefault="00B33405">
            <w:pPr>
              <w:pStyle w:val="a3"/>
              <w:ind w:left="0"/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20</w:t>
            </w:r>
          </w:p>
        </w:tc>
      </w:tr>
      <w:tr w:rsidR="00B33405" w:rsidTr="00B3340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pStyle w:val="a3"/>
              <w:ind w:left="0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3.3.3.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pStyle w:val="17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Профессиональное развитие и повышение квалификации педагогических работников………………………………………………………………………...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05" w:rsidRDefault="00B33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B33405" w:rsidRDefault="00B33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</w:t>
            </w:r>
          </w:p>
        </w:tc>
      </w:tr>
      <w:tr w:rsidR="00B33405" w:rsidTr="00B3340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pStyle w:val="a3"/>
              <w:ind w:left="0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3.3.4.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pStyle w:val="a3"/>
              <w:ind w:left="0"/>
              <w:jc w:val="both"/>
              <w:rPr>
                <w:sz w:val="24"/>
                <w:szCs w:val="24"/>
                <w:lang w:eastAsia="ja-JP"/>
              </w:rPr>
            </w:pPr>
            <w:r>
              <w:rPr>
                <w:bCs/>
                <w:sz w:val="24"/>
                <w:szCs w:val="24"/>
                <w:lang w:eastAsia="ja-JP"/>
              </w:rPr>
              <w:t>Обеспечение качества образования в МБУ</w:t>
            </w:r>
            <w:r w:rsidR="00097B5C">
              <w:rPr>
                <w:bCs/>
                <w:sz w:val="24"/>
                <w:szCs w:val="24"/>
                <w:lang w:eastAsia="ja-JP"/>
              </w:rPr>
              <w:t xml:space="preserve"> ДО ЦДОД……………..………..</w:t>
            </w:r>
            <w:r>
              <w:rPr>
                <w:bCs/>
                <w:sz w:val="24"/>
                <w:szCs w:val="24"/>
                <w:lang w:eastAsia="ja-JP"/>
              </w:rPr>
              <w:t>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22</w:t>
            </w:r>
          </w:p>
        </w:tc>
      </w:tr>
      <w:tr w:rsidR="00B33405" w:rsidTr="00B3340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pStyle w:val="a3"/>
              <w:ind w:left="0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3.3.5.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pStyle w:val="20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Дорожная карта по формированию необходимой системы условий реализации образовательной программы……………………………………….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23</w:t>
            </w:r>
          </w:p>
        </w:tc>
      </w:tr>
    </w:tbl>
    <w:p w:rsidR="00B33405" w:rsidRDefault="00B33405" w:rsidP="00B33405">
      <w:pPr>
        <w:pStyle w:val="a3"/>
        <w:spacing w:after="0" w:line="240" w:lineRule="auto"/>
        <w:ind w:left="1146" w:firstLine="567"/>
        <w:rPr>
          <w:sz w:val="24"/>
          <w:szCs w:val="24"/>
        </w:rPr>
      </w:pPr>
    </w:p>
    <w:p w:rsidR="00B33405" w:rsidRDefault="00B33405" w:rsidP="00B33405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33405" w:rsidRDefault="00B33405" w:rsidP="00B33405">
      <w:pPr>
        <w:spacing w:line="240" w:lineRule="auto"/>
        <w:ind w:firstLine="567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B33405" w:rsidRDefault="00B33405" w:rsidP="00B3340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ЦЕЛЕВОЙ РАЗДЕЛ</w:t>
      </w:r>
    </w:p>
    <w:p w:rsidR="00B33405" w:rsidRDefault="00B33405" w:rsidP="00B33405">
      <w:pPr>
        <w:pStyle w:val="a3"/>
        <w:spacing w:after="0" w:line="240" w:lineRule="auto"/>
        <w:ind w:firstLine="567"/>
        <w:outlineLvl w:val="0"/>
        <w:rPr>
          <w:b/>
          <w:caps/>
          <w:sz w:val="24"/>
          <w:szCs w:val="24"/>
        </w:rPr>
      </w:pPr>
    </w:p>
    <w:p w:rsidR="00B33405" w:rsidRDefault="00B33405" w:rsidP="00B33405">
      <w:pPr>
        <w:pStyle w:val="a3"/>
        <w:numPr>
          <w:ilvl w:val="1"/>
          <w:numId w:val="1"/>
        </w:numPr>
        <w:spacing w:after="0" w:line="240" w:lineRule="auto"/>
        <w:ind w:left="0" w:firstLine="0"/>
        <w:jc w:val="center"/>
        <w:outlineLvl w:val="0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 Пояснительная записка.</w:t>
      </w:r>
    </w:p>
    <w:p w:rsidR="00B33405" w:rsidRDefault="00B33405" w:rsidP="00B33405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образовательная программа разработана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B33405" w:rsidRDefault="00B33405" w:rsidP="00B33405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Конституцией Российской Федерации от 12 декабря 1993 года; </w:t>
      </w:r>
    </w:p>
    <w:p w:rsidR="00B33405" w:rsidRDefault="00B33405" w:rsidP="00B33405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Конвенцией ООН о правах ребенка от 20 ноября 1989 года;</w:t>
      </w:r>
    </w:p>
    <w:p w:rsidR="00B33405" w:rsidRDefault="00B33405" w:rsidP="00B33405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Законом Российской Федерации «Об образовании в Российской Федерации» от 29 декабря 2012 года №273-ФЗ;</w:t>
      </w:r>
    </w:p>
    <w:p w:rsidR="00B33405" w:rsidRDefault="00B33405" w:rsidP="00B33405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Законом Республики Саха (Якутия) «Об образовании в Республике Саха (Якутия)» от 15 декабря 2014 года N 1401-З N 359-V;</w:t>
      </w:r>
    </w:p>
    <w:p w:rsidR="00B33405" w:rsidRDefault="00B33405" w:rsidP="00B33405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«Об основных гарантиях прав ребенка в Российской Федерации» от 24 июля 1998 года;</w:t>
      </w:r>
    </w:p>
    <w:p w:rsidR="00B33405" w:rsidRDefault="00B33405" w:rsidP="00B33405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rFonts w:cstheme="minorBidi"/>
          <w:sz w:val="24"/>
          <w:szCs w:val="24"/>
        </w:rPr>
        <w:t>Приказом Министерства образования и науки РФ «Об утверждении Порядка организации и осуществления образовательной деятельности по дополнительным общеобразовательным программам» от 29 августа 2013 года № 1008;</w:t>
      </w:r>
    </w:p>
    <w:p w:rsidR="00B33405" w:rsidRDefault="00B33405" w:rsidP="00B33405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2.4.4.3172-14 от 04 июля 2014 года №41; </w:t>
      </w:r>
    </w:p>
    <w:p w:rsidR="00B33405" w:rsidRDefault="00B33405" w:rsidP="00B33405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Постановлением администрации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Оленекского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улуса от </w:t>
      </w:r>
      <w:r>
        <w:rPr>
          <w:rFonts w:eastAsia="Times New Roman"/>
          <w:sz w:val="24"/>
          <w:szCs w:val="24"/>
          <w:shd w:val="clear" w:color="auto" w:fill="FFFFFF"/>
        </w:rPr>
        <w:t>10 июня 1998 года № 35/</w:t>
      </w:r>
      <w:proofErr w:type="spellStart"/>
      <w:proofErr w:type="gramStart"/>
      <w:r>
        <w:rPr>
          <w:rFonts w:eastAsia="Times New Roman"/>
          <w:sz w:val="24"/>
          <w:szCs w:val="24"/>
          <w:shd w:val="clear" w:color="auto" w:fill="FFFFFF"/>
        </w:rPr>
        <w:t>р</w:t>
      </w:r>
      <w:proofErr w:type="spellEnd"/>
      <w:proofErr w:type="gramEnd"/>
      <w:r>
        <w:rPr>
          <w:rFonts w:cstheme="minorBidi"/>
          <w:sz w:val="24"/>
          <w:szCs w:val="24"/>
        </w:rPr>
        <w:t>;</w:t>
      </w:r>
    </w:p>
    <w:p w:rsidR="00B33405" w:rsidRDefault="00B33405" w:rsidP="00B33405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rFonts w:cstheme="minorBidi"/>
          <w:sz w:val="24"/>
          <w:szCs w:val="24"/>
        </w:rPr>
        <w:t>Уставом Муниципального бюджетного учреждения дополнительного образования Центр дополнительного образования детей муниципального района «</w:t>
      </w:r>
      <w:proofErr w:type="spellStart"/>
      <w:r>
        <w:rPr>
          <w:rFonts w:cstheme="minorBidi"/>
          <w:sz w:val="24"/>
          <w:szCs w:val="24"/>
        </w:rPr>
        <w:t>Оленекский</w:t>
      </w:r>
      <w:proofErr w:type="spellEnd"/>
      <w:r>
        <w:rPr>
          <w:rFonts w:cstheme="minorBidi"/>
          <w:sz w:val="24"/>
          <w:szCs w:val="24"/>
        </w:rPr>
        <w:t xml:space="preserve"> эвенкийский национальный район»;</w:t>
      </w:r>
    </w:p>
    <w:p w:rsidR="00B33405" w:rsidRDefault="00B33405" w:rsidP="00B33405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другими локальными актами, регламентирующими образовательную деятельность.  </w:t>
      </w:r>
    </w:p>
    <w:p w:rsidR="00B33405" w:rsidRDefault="00B33405" w:rsidP="00B3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Концепции развития дополнительного образования детей, утвержденной распоряжением правительства Российской Федерации от 4.09.2014г. №1726-р (далее – Концепция) говорится: «Дополнительное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статуса семей.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Оно выполняет функции «социального лифта» для значительной части детей, которая не получает необходимого объема или качества образовательных ресурсов в семье и общеобразовательных организациях, компенсируя, таким образом, их недостатки, или предоставляет альтернативные возможности для образовательных и социальных достижений детей, в том числе таких категорий, как дети с ограниченными возможностями здоровья, дети, находящиеся в трудной жизненной ситуации.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настоящее время в условиях информационной социализации дополнительное образование детей может стать инструментом формирования ценностей, мировоззрения, гражданской идентичности подрастающего поколения, адаптивности к темпам социальных и технологических перемен».</w:t>
      </w:r>
    </w:p>
    <w:p w:rsidR="00B33405" w:rsidRDefault="00B33405" w:rsidP="00B3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29.12.2012г. №273-ФЗ «Об образовании в Российской Федерации» (далее – Закон об образовании), дополнительное образование – это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образовании совершенствовании и не сопровождается повышением уровня образования.</w:t>
      </w:r>
    </w:p>
    <w:p w:rsidR="00B33405" w:rsidRDefault="00B33405" w:rsidP="00B3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осуществления образовательной деятельности согласно пункта 4 статьи 75 Закона об образовании от 29 декабря 2012 года №273-ФЗ,</w:t>
      </w:r>
      <w:r>
        <w:rPr>
          <w:rFonts w:ascii="Times New Roman" w:hAnsi="Times New Roman"/>
          <w:sz w:val="24"/>
          <w:szCs w:val="24"/>
        </w:rPr>
        <w:t xml:space="preserve"> Муниципальным бюджетным учреждением дополнительного образования Центр дополнительного образования детей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Оленекский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эвенкийский национальный район»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образовательная программа, которая принята Педагогическим советом (Протокол № 1 от 06 сентября 2018 г.) и утверждена приказом директора от 07 сентября 2018 № 175П1.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определяет цели, задачи, планируемые результаты, </w:t>
      </w:r>
      <w:r>
        <w:rPr>
          <w:rFonts w:ascii="Times New Roman" w:hAnsi="Times New Roman" w:cs="Times New Roman"/>
          <w:sz w:val="24"/>
          <w:szCs w:val="24"/>
        </w:rPr>
        <w:lastRenderedPageBreak/>
        <w:t>содержание и организацию образовательного процесса  и направлена на формирование общей культуры учащихся, духовно-нравственное, гражданское, социальное, личностное и интеллектуальное развитие, обеспечивающие их социальную успешность, развитие творческих способностей, сохранение и укрепление здоровья.</w:t>
      </w:r>
      <w:proofErr w:type="gramEnd"/>
    </w:p>
    <w:p w:rsidR="00B33405" w:rsidRDefault="00B33405" w:rsidP="00B3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разработана с учетом типа и вида учреждения дополнительного образования, муниципального задания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12 на 2019 год и плановый период 2020 и 2021 годов от 10 января 2019 года,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потребностей и запросов участников образовательного процесса и содержит три раздела: целевой, содержательный и организационный. </w:t>
      </w:r>
    </w:p>
    <w:p w:rsidR="00B33405" w:rsidRDefault="00B33405" w:rsidP="00B33405">
      <w:pPr>
        <w:pStyle w:val="a3"/>
        <w:spacing w:after="0"/>
        <w:ind w:left="0" w:firstLine="56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Адресована всем субъектам образовательного процесса и партнерам учреждения: администрации Центра (для реализации путей развития учреждения), педагогическому коллективу (для реализации дополнительных общеобразовательных </w:t>
      </w:r>
      <w:proofErr w:type="spellStart"/>
      <w:r>
        <w:rPr>
          <w:rFonts w:eastAsia="Times New Roman"/>
          <w:sz w:val="24"/>
          <w:szCs w:val="24"/>
        </w:rPr>
        <w:t>общеразвивающих</w:t>
      </w:r>
      <w:proofErr w:type="spellEnd"/>
      <w:r>
        <w:rPr>
          <w:rFonts w:eastAsia="Times New Roman"/>
          <w:sz w:val="24"/>
          <w:szCs w:val="24"/>
        </w:rPr>
        <w:t xml:space="preserve"> программ), родителям (законным представителям) учащихся (для удовлетворения информационных запросов о содержании дополнительного образования, путях реализации целей дополнительного образования, соответствующих особенностям и возможностям Центра, о задачах учреждения по повышению качества дополнительного образования, для развития продуктивных отношений между Центром и</w:t>
      </w:r>
      <w:proofErr w:type="gramEnd"/>
      <w:r>
        <w:rPr>
          <w:rFonts w:eastAsia="Times New Roman"/>
          <w:sz w:val="24"/>
          <w:szCs w:val="24"/>
        </w:rPr>
        <w:t xml:space="preserve"> родителями), учащимся Центра (для удовлетворения информационных запросов), партнерам учреждения (для планирования и реализации совместных мероприятий).</w:t>
      </w:r>
    </w:p>
    <w:p w:rsidR="00B33405" w:rsidRDefault="00B33405" w:rsidP="00B33405">
      <w:pPr>
        <w:pStyle w:val="a3"/>
        <w:spacing w:after="0"/>
        <w:ind w:left="0" w:firstLine="567"/>
        <w:jc w:val="both"/>
        <w:rPr>
          <w:rFonts w:eastAsia="Times New Roman"/>
          <w:sz w:val="24"/>
          <w:szCs w:val="24"/>
        </w:rPr>
      </w:pPr>
    </w:p>
    <w:p w:rsidR="00B33405" w:rsidRDefault="00B33405" w:rsidP="00B33405">
      <w:pPr>
        <w:pStyle w:val="a3"/>
        <w:numPr>
          <w:ilvl w:val="1"/>
          <w:numId w:val="1"/>
        </w:numPr>
        <w:spacing w:after="0"/>
        <w:jc w:val="center"/>
        <w:rPr>
          <w:rFonts w:cstheme="minorBidi"/>
          <w:b/>
          <w:sz w:val="24"/>
          <w:szCs w:val="24"/>
        </w:rPr>
      </w:pPr>
      <w:r>
        <w:rPr>
          <w:rFonts w:cstheme="minorBidi"/>
          <w:b/>
          <w:sz w:val="24"/>
          <w:szCs w:val="24"/>
        </w:rPr>
        <w:t>Цель и задачи образовательной программы.</w:t>
      </w:r>
    </w:p>
    <w:p w:rsidR="00B33405" w:rsidRDefault="00B33405" w:rsidP="00B33405">
      <w:pPr>
        <w:spacing w:after="0" w:line="240" w:lineRule="auto"/>
        <w:ind w:left="6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 Центр дополнительного образования детей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Оленекский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эвенкийский национальный район»</w:t>
      </w:r>
      <w:r>
        <w:rPr>
          <w:rFonts w:ascii="Times New Roman" w:hAnsi="Times New Roman" w:cs="Times New Roman"/>
          <w:sz w:val="24"/>
          <w:szCs w:val="24"/>
        </w:rPr>
        <w:t xml:space="preserve"> - это многопрофильное учреждение дополнительного образования, в котором развивают свои творческие способности, расширяют кругозор, получают навыки здорового и безопасного образа жизни учащиеся в возрасте от 5 до 18 лет по следующим направленностям:</w:t>
      </w:r>
    </w:p>
    <w:p w:rsidR="00B33405" w:rsidRDefault="00B33405" w:rsidP="00B33405">
      <w:pPr>
        <w:spacing w:after="0" w:line="240" w:lineRule="auto"/>
        <w:ind w:left="6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художественная;</w:t>
      </w:r>
    </w:p>
    <w:p w:rsidR="00B33405" w:rsidRDefault="00B33405" w:rsidP="00B33405">
      <w:pPr>
        <w:spacing w:after="0" w:line="240" w:lineRule="auto"/>
        <w:ind w:left="6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социально-педагогическая;</w:t>
      </w:r>
    </w:p>
    <w:p w:rsidR="00B33405" w:rsidRDefault="00B33405" w:rsidP="00B33405">
      <w:pPr>
        <w:spacing w:after="0" w:line="240" w:lineRule="auto"/>
        <w:ind w:left="6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техническая;</w:t>
      </w:r>
    </w:p>
    <w:p w:rsidR="00B33405" w:rsidRDefault="00B33405" w:rsidP="00B33405">
      <w:pPr>
        <w:spacing w:after="0" w:line="240" w:lineRule="auto"/>
        <w:ind w:left="6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физкультурно-спортивная;</w:t>
      </w:r>
    </w:p>
    <w:p w:rsidR="00B33405" w:rsidRDefault="00B33405" w:rsidP="00B33405">
      <w:pPr>
        <w:spacing w:after="0" w:line="240" w:lineRule="auto"/>
        <w:ind w:left="6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естественнонаучная.</w:t>
      </w:r>
    </w:p>
    <w:p w:rsidR="00B33405" w:rsidRDefault="00B33405" w:rsidP="00B334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Результатом работы Центра является оптимальное выполнение муниципального задания, а именно </w:t>
      </w:r>
      <w:r>
        <w:rPr>
          <w:rFonts w:ascii="Times New Roman" w:hAnsi="Times New Roman"/>
          <w:sz w:val="24"/>
          <w:szCs w:val="24"/>
        </w:rPr>
        <w:t xml:space="preserve">реализация дополнительных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 общедоступного и бесплатного дополнительного образования, в том числе:</w:t>
      </w:r>
    </w:p>
    <w:p w:rsidR="00B33405" w:rsidRDefault="00B33405" w:rsidP="00B3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охват детей </w:t>
      </w:r>
      <w:r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здоровья, подлежащих обучению, </w:t>
      </w:r>
    </w:p>
    <w:p w:rsidR="00B33405" w:rsidRDefault="00B33405" w:rsidP="00B334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охват несовершеннолетних, попавших в трудную жизненную ситуацию и состоящих на различных профилактических учетах</w:t>
      </w:r>
      <w:r>
        <w:rPr>
          <w:rFonts w:ascii="Times New Roman" w:hAnsi="Times New Roman"/>
          <w:sz w:val="24"/>
          <w:szCs w:val="24"/>
        </w:rPr>
        <w:t>;</w:t>
      </w:r>
    </w:p>
    <w:p w:rsidR="00B33405" w:rsidRDefault="00B33405" w:rsidP="00B334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охват несовершеннолетних </w:t>
      </w:r>
      <w:r>
        <w:rPr>
          <w:rFonts w:ascii="Times New Roman" w:hAnsi="Times New Roman"/>
          <w:sz w:val="24"/>
          <w:szCs w:val="24"/>
        </w:rPr>
        <w:t>лагерем дневного пребывания;</w:t>
      </w:r>
    </w:p>
    <w:p w:rsidR="00B33405" w:rsidRDefault="00B33405" w:rsidP="00B334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охват несовершеннолетних </w:t>
      </w:r>
      <w:r>
        <w:rPr>
          <w:rFonts w:ascii="Times New Roman" w:hAnsi="Times New Roman"/>
          <w:sz w:val="24"/>
          <w:szCs w:val="24"/>
        </w:rPr>
        <w:t>различными мероприятиями;</w:t>
      </w:r>
    </w:p>
    <w:p w:rsidR="00B33405" w:rsidRDefault="00B33405" w:rsidP="00B334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активное и качественное </w:t>
      </w:r>
      <w:r>
        <w:rPr>
          <w:rFonts w:ascii="Times New Roman" w:hAnsi="Times New Roman" w:cs="Times New Roman"/>
          <w:sz w:val="24"/>
          <w:szCs w:val="24"/>
        </w:rPr>
        <w:t>участие в международных, всероссийских, региональных, республиканских, муниципальных олимпиадах, конкурсах, НПК, соревнованиях.</w:t>
      </w:r>
    </w:p>
    <w:p w:rsidR="00B33405" w:rsidRDefault="00B33405" w:rsidP="00B334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муниципальным заданием определяются следующие цели и задачи образовательной программы Центра.</w:t>
      </w:r>
    </w:p>
    <w:p w:rsidR="00B33405" w:rsidRDefault="00B33405" w:rsidP="00B3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Цель образовательной программы: </w:t>
      </w:r>
      <w:r>
        <w:rPr>
          <w:rFonts w:ascii="Times New Roman" w:hAnsi="Times New Roman" w:cs="Times New Roman"/>
          <w:sz w:val="24"/>
          <w:szCs w:val="24"/>
        </w:rPr>
        <w:t>Организация единого образовательного пространства для всестороннего развития личности учащегося.</w:t>
      </w:r>
    </w:p>
    <w:p w:rsidR="00B33405" w:rsidRDefault="00B33405" w:rsidP="00B33405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Достижение поставленной цели </w:t>
      </w:r>
      <w:r>
        <w:rPr>
          <w:sz w:val="24"/>
          <w:szCs w:val="24"/>
        </w:rPr>
        <w:t>п</w:t>
      </w:r>
      <w:r>
        <w:rPr>
          <w:bCs/>
          <w:sz w:val="24"/>
          <w:szCs w:val="24"/>
        </w:rPr>
        <w:t>редусматривает решение следующих основных</w:t>
      </w:r>
      <w:r>
        <w:rPr>
          <w:b/>
          <w:bCs/>
          <w:sz w:val="24"/>
          <w:szCs w:val="24"/>
        </w:rPr>
        <w:t xml:space="preserve"> задач:</w:t>
      </w:r>
    </w:p>
    <w:p w:rsidR="00B33405" w:rsidRDefault="00B33405" w:rsidP="00B33405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общей культуры, духовно-нравственное, гражданское, социальное, личностное и интеллектуальное развитие, самосовершенствование учащихся, </w:t>
      </w:r>
      <w:r>
        <w:rPr>
          <w:sz w:val="24"/>
          <w:szCs w:val="24"/>
        </w:rPr>
        <w:lastRenderedPageBreak/>
        <w:t>обеспечивающие их социальную успешность, развитие творческих способностей, сохранение и укрепление здоровья;</w:t>
      </w:r>
    </w:p>
    <w:p w:rsidR="00B33405" w:rsidRDefault="00B33405" w:rsidP="00B33405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доступности получения качественного дополнительного образования, достижение планируемых результатов освоения образовательной программы дополнительного образования всеми учащимися, в том числе детьми с ограниченными возможностями здоровья;</w:t>
      </w:r>
    </w:p>
    <w:p w:rsidR="00B33405" w:rsidRDefault="00B33405" w:rsidP="00B33405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Центра при реализации образовательной программы с социальными партнёрами;</w:t>
      </w:r>
    </w:p>
    <w:p w:rsidR="00B33405" w:rsidRDefault="00B33405" w:rsidP="00B33405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интеллектуальных и творческих конкурсов, проектной и учебно-исследовательской деятельности;</w:t>
      </w:r>
    </w:p>
    <w:p w:rsidR="00B33405" w:rsidRDefault="00B33405" w:rsidP="00B33405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сохранение и укрепление физического, психологического и социального здоровья учащихся, обеспечение их безопасности.</w:t>
      </w:r>
    </w:p>
    <w:p w:rsidR="00B33405" w:rsidRDefault="00B33405" w:rsidP="00B33405">
      <w:pPr>
        <w:pStyle w:val="131"/>
        <w:shd w:val="clear" w:color="auto" w:fill="auto"/>
        <w:spacing w:before="0" w:after="0" w:line="240" w:lineRule="auto"/>
        <w:ind w:firstLine="567"/>
        <w:rPr>
          <w:rStyle w:val="132pt"/>
          <w:b/>
          <w:sz w:val="24"/>
          <w:szCs w:val="24"/>
        </w:rPr>
      </w:pPr>
    </w:p>
    <w:p w:rsidR="00B33405" w:rsidRDefault="00B33405" w:rsidP="00B33405">
      <w:pPr>
        <w:pStyle w:val="131"/>
        <w:shd w:val="clear" w:color="auto" w:fill="auto"/>
        <w:spacing w:before="0" w:after="0" w:line="240" w:lineRule="auto"/>
        <w:ind w:firstLine="567"/>
        <w:rPr>
          <w:rStyle w:val="132pt"/>
          <w:b/>
          <w:sz w:val="24"/>
          <w:szCs w:val="24"/>
        </w:rPr>
      </w:pPr>
    </w:p>
    <w:p w:rsidR="00B33405" w:rsidRDefault="00B33405" w:rsidP="00B33405">
      <w:pPr>
        <w:pStyle w:val="131"/>
        <w:shd w:val="clear" w:color="auto" w:fill="auto"/>
        <w:spacing w:before="0" w:after="0" w:line="240" w:lineRule="auto"/>
        <w:ind w:firstLine="567"/>
        <w:rPr>
          <w:rStyle w:val="130"/>
          <w:rFonts w:ascii="Times New Roman" w:hAnsi="Times New Roman" w:cs="Times New Roman"/>
          <w:sz w:val="24"/>
          <w:szCs w:val="24"/>
        </w:rPr>
      </w:pPr>
      <w:r>
        <w:rPr>
          <w:rStyle w:val="132pt"/>
          <w:sz w:val="24"/>
          <w:szCs w:val="24"/>
        </w:rPr>
        <w:t>1.3.</w:t>
      </w:r>
      <w:r>
        <w:rPr>
          <w:rStyle w:val="130"/>
          <w:rFonts w:ascii="Times New Roman" w:hAnsi="Times New Roman" w:cs="Times New Roman"/>
          <w:b/>
          <w:sz w:val="24"/>
          <w:szCs w:val="24"/>
        </w:rPr>
        <w:t xml:space="preserve"> Планируемые результаты освоения учащимися </w:t>
      </w:r>
    </w:p>
    <w:p w:rsidR="00B33405" w:rsidRDefault="00B33405" w:rsidP="00B33405">
      <w:pPr>
        <w:pStyle w:val="131"/>
        <w:shd w:val="clear" w:color="auto" w:fill="auto"/>
        <w:spacing w:before="0" w:after="0" w:line="240" w:lineRule="auto"/>
        <w:ind w:firstLine="567"/>
        <w:rPr>
          <w:rStyle w:val="1310"/>
          <w:rFonts w:ascii="Times New Roman" w:hAnsi="Times New Roman" w:cs="Times New Roman"/>
          <w:sz w:val="24"/>
          <w:szCs w:val="24"/>
        </w:rPr>
      </w:pPr>
      <w:r>
        <w:rPr>
          <w:rStyle w:val="130"/>
          <w:rFonts w:ascii="Times New Roman" w:hAnsi="Times New Roman" w:cs="Times New Roman"/>
          <w:b/>
          <w:sz w:val="24"/>
          <w:szCs w:val="24"/>
        </w:rPr>
        <w:t>образовательной программы</w:t>
      </w:r>
      <w:r>
        <w:rPr>
          <w:rStyle w:val="1310"/>
          <w:rFonts w:ascii="Times New Roman" w:hAnsi="Times New Roman" w:cs="Times New Roman"/>
          <w:b/>
          <w:sz w:val="24"/>
          <w:szCs w:val="24"/>
        </w:rPr>
        <w:t>.</w:t>
      </w:r>
    </w:p>
    <w:p w:rsidR="00B33405" w:rsidRDefault="00B33405" w:rsidP="00B33405">
      <w:pPr>
        <w:pStyle w:val="131"/>
        <w:shd w:val="clear" w:color="auto" w:fill="auto"/>
        <w:spacing w:before="0" w:after="0" w:line="240" w:lineRule="auto"/>
        <w:ind w:firstLine="567"/>
      </w:pPr>
    </w:p>
    <w:p w:rsidR="00B33405" w:rsidRDefault="00B33405" w:rsidP="00B33405">
      <w:pPr>
        <w:pStyle w:val="a3"/>
        <w:tabs>
          <w:tab w:val="left" w:pos="721"/>
        </w:tabs>
        <w:spacing w:after="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Исходя из цели и задач образовательной программы, ведущими целевыми установками и основными ожидаемыми результатами являются:</w:t>
      </w:r>
    </w:p>
    <w:p w:rsidR="00B33405" w:rsidRDefault="00B33405" w:rsidP="00B33405">
      <w:pPr>
        <w:pStyle w:val="a3"/>
        <w:numPr>
          <w:ilvl w:val="0"/>
          <w:numId w:val="4"/>
        </w:numPr>
        <w:tabs>
          <w:tab w:val="left" w:pos="726"/>
        </w:tabs>
        <w:spacing w:after="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Качество образовательного процесса:</w:t>
      </w:r>
    </w:p>
    <w:p w:rsidR="00B33405" w:rsidRDefault="00B33405" w:rsidP="00B33405">
      <w:pPr>
        <w:pStyle w:val="a3"/>
        <w:numPr>
          <w:ilvl w:val="0"/>
          <w:numId w:val="3"/>
        </w:numPr>
        <w:tabs>
          <w:tab w:val="left" w:pos="726"/>
        </w:tabs>
        <w:spacing w:after="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Сохранность контингента учащихся;</w:t>
      </w:r>
    </w:p>
    <w:p w:rsidR="00B33405" w:rsidRDefault="00B33405" w:rsidP="00B33405">
      <w:pPr>
        <w:pStyle w:val="a3"/>
        <w:numPr>
          <w:ilvl w:val="0"/>
          <w:numId w:val="3"/>
        </w:numPr>
        <w:tabs>
          <w:tab w:val="left" w:pos="726"/>
        </w:tabs>
        <w:spacing w:after="0"/>
        <w:ind w:left="0" w:firstLine="56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Удовлетворенность участников образовательного процесса (учащихся и их родителей (законных представителей) качеством образовательного процесса.</w:t>
      </w:r>
      <w:proofErr w:type="gramEnd"/>
    </w:p>
    <w:p w:rsidR="00B33405" w:rsidRDefault="00B33405" w:rsidP="00B33405">
      <w:pPr>
        <w:pStyle w:val="a3"/>
        <w:numPr>
          <w:ilvl w:val="0"/>
          <w:numId w:val="3"/>
        </w:numPr>
        <w:tabs>
          <w:tab w:val="left" w:pos="726"/>
        </w:tabs>
        <w:spacing w:after="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Среднегодовое количество несовершеннолетних охваченных мероприятиями Центра;</w:t>
      </w:r>
    </w:p>
    <w:p w:rsidR="00B33405" w:rsidRDefault="00B33405" w:rsidP="00B33405">
      <w:pPr>
        <w:pStyle w:val="a3"/>
        <w:numPr>
          <w:ilvl w:val="0"/>
          <w:numId w:val="3"/>
        </w:numPr>
        <w:tabs>
          <w:tab w:val="left" w:pos="726"/>
        </w:tabs>
        <w:spacing w:after="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Доля учащихся с ограниченными возможностями здоровья, подлежащих обучению;</w:t>
      </w:r>
    </w:p>
    <w:p w:rsidR="00B33405" w:rsidRDefault="00B33405" w:rsidP="00B33405">
      <w:pPr>
        <w:pStyle w:val="a3"/>
        <w:numPr>
          <w:ilvl w:val="0"/>
          <w:numId w:val="3"/>
        </w:numPr>
        <w:tabs>
          <w:tab w:val="left" w:pos="726"/>
        </w:tabs>
        <w:spacing w:after="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несовершеннолетних, попавших в трудную жизненную ситуацию и состоящих в различных профилактических учетах;</w:t>
      </w:r>
    </w:p>
    <w:p w:rsidR="00B33405" w:rsidRDefault="00B33405" w:rsidP="00B33405">
      <w:pPr>
        <w:pStyle w:val="a3"/>
        <w:numPr>
          <w:ilvl w:val="0"/>
          <w:numId w:val="3"/>
        </w:numPr>
        <w:tabs>
          <w:tab w:val="left" w:pos="726"/>
        </w:tabs>
        <w:spacing w:after="0"/>
        <w:ind w:left="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Доля участников международных, всероссийских, региональных, республиканских, </w:t>
      </w:r>
    </w:p>
    <w:p w:rsidR="00B33405" w:rsidRDefault="00B33405" w:rsidP="00B33405">
      <w:pPr>
        <w:pStyle w:val="a3"/>
        <w:tabs>
          <w:tab w:val="left" w:pos="726"/>
        </w:tabs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муниципальных олимпиад, конкурсов, НПК, соревнований;</w:t>
      </w:r>
    </w:p>
    <w:p w:rsidR="00B33405" w:rsidRDefault="00B33405" w:rsidP="00B33405">
      <w:pPr>
        <w:pStyle w:val="a3"/>
        <w:numPr>
          <w:ilvl w:val="0"/>
          <w:numId w:val="3"/>
        </w:numPr>
        <w:tabs>
          <w:tab w:val="left" w:pos="726"/>
        </w:tabs>
        <w:spacing w:after="0"/>
        <w:ind w:left="0" w:firstLine="56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Количество призеров международных, всероссийских, региональных, республиканских, муниципальных олимпиад, конкурсов, НПК, соревнований;</w:t>
      </w:r>
      <w:proofErr w:type="gramEnd"/>
    </w:p>
    <w:p w:rsidR="00B33405" w:rsidRDefault="00B33405" w:rsidP="00B33405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Среднегодовое количество несовершеннолетних охваченных в летний период;</w:t>
      </w:r>
    </w:p>
    <w:p w:rsidR="00B33405" w:rsidRDefault="00B33405" w:rsidP="00B33405">
      <w:pPr>
        <w:pStyle w:val="a3"/>
        <w:numPr>
          <w:ilvl w:val="0"/>
          <w:numId w:val="3"/>
        </w:numPr>
        <w:tabs>
          <w:tab w:val="left" w:pos="726"/>
        </w:tabs>
        <w:spacing w:after="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Промежуточная аттестация учащихся;</w:t>
      </w:r>
    </w:p>
    <w:p w:rsidR="00B33405" w:rsidRDefault="00B33405" w:rsidP="00B33405">
      <w:pPr>
        <w:pStyle w:val="a3"/>
        <w:numPr>
          <w:ilvl w:val="0"/>
          <w:numId w:val="3"/>
        </w:numPr>
        <w:tabs>
          <w:tab w:val="left" w:pos="726"/>
        </w:tabs>
        <w:spacing w:after="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Мониторинг теоретической и практической подготовки, личностного развития учащихся.</w:t>
      </w:r>
    </w:p>
    <w:p w:rsidR="00B33405" w:rsidRDefault="00B33405" w:rsidP="00B33405">
      <w:pPr>
        <w:pStyle w:val="a3"/>
        <w:numPr>
          <w:ilvl w:val="0"/>
          <w:numId w:val="4"/>
        </w:numPr>
        <w:tabs>
          <w:tab w:val="left" w:pos="726"/>
        </w:tabs>
        <w:spacing w:after="0"/>
        <w:ind w:left="851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Качество учебно-методического обеспечения образовательного процесса:</w:t>
      </w:r>
    </w:p>
    <w:p w:rsidR="00B33405" w:rsidRDefault="00B33405" w:rsidP="00B33405">
      <w:pPr>
        <w:pStyle w:val="a3"/>
        <w:numPr>
          <w:ilvl w:val="0"/>
          <w:numId w:val="3"/>
        </w:numPr>
        <w:tabs>
          <w:tab w:val="left" w:pos="726"/>
        </w:tabs>
        <w:spacing w:after="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дополнительные </w:t>
      </w:r>
      <w:proofErr w:type="spellStart"/>
      <w:r>
        <w:rPr>
          <w:rFonts w:eastAsia="Times New Roman"/>
          <w:sz w:val="24"/>
          <w:szCs w:val="24"/>
        </w:rPr>
        <w:t>общеразвивающие</w:t>
      </w:r>
      <w:proofErr w:type="spellEnd"/>
      <w:r>
        <w:rPr>
          <w:rFonts w:eastAsia="Times New Roman"/>
          <w:sz w:val="24"/>
          <w:szCs w:val="24"/>
        </w:rPr>
        <w:t xml:space="preserve"> программы, реализуемые в Центре;</w:t>
      </w:r>
    </w:p>
    <w:p w:rsidR="00B33405" w:rsidRDefault="00B33405" w:rsidP="00B33405">
      <w:pPr>
        <w:pStyle w:val="a3"/>
        <w:numPr>
          <w:ilvl w:val="0"/>
          <w:numId w:val="3"/>
        </w:numPr>
        <w:tabs>
          <w:tab w:val="left" w:pos="726"/>
        </w:tabs>
        <w:spacing w:after="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авторские методические разработки по дополнительному образованию;</w:t>
      </w:r>
    </w:p>
    <w:p w:rsidR="00B33405" w:rsidRDefault="00B33405" w:rsidP="00B33405">
      <w:pPr>
        <w:pStyle w:val="a3"/>
        <w:numPr>
          <w:ilvl w:val="0"/>
          <w:numId w:val="3"/>
        </w:numPr>
        <w:tabs>
          <w:tab w:val="left" w:pos="726"/>
        </w:tabs>
        <w:spacing w:after="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доля педагогических работников, проводящих инновационную деятельность;</w:t>
      </w:r>
    </w:p>
    <w:p w:rsidR="00B33405" w:rsidRDefault="00B33405" w:rsidP="00B33405">
      <w:pPr>
        <w:pStyle w:val="a3"/>
        <w:numPr>
          <w:ilvl w:val="0"/>
          <w:numId w:val="3"/>
        </w:numPr>
        <w:tabs>
          <w:tab w:val="left" w:pos="726"/>
        </w:tabs>
        <w:spacing w:after="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доля педагогических работников, применяющих в образовательном процессе ИКТ.</w:t>
      </w:r>
    </w:p>
    <w:p w:rsidR="00B33405" w:rsidRDefault="00B33405" w:rsidP="00B33405">
      <w:pPr>
        <w:pStyle w:val="a3"/>
        <w:tabs>
          <w:tab w:val="left" w:pos="726"/>
        </w:tabs>
        <w:spacing w:after="0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Качество кадрового обеспечения:</w:t>
      </w:r>
    </w:p>
    <w:p w:rsidR="00B33405" w:rsidRDefault="00B33405" w:rsidP="00B33405">
      <w:pPr>
        <w:pStyle w:val="a3"/>
        <w:numPr>
          <w:ilvl w:val="0"/>
          <w:numId w:val="3"/>
        </w:numPr>
        <w:tabs>
          <w:tab w:val="left" w:pos="726"/>
        </w:tabs>
        <w:spacing w:after="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Доля педагогических работников, отвечающих квалификационным требованиям;</w:t>
      </w:r>
    </w:p>
    <w:p w:rsidR="00B33405" w:rsidRDefault="00B33405" w:rsidP="00B33405">
      <w:pPr>
        <w:pStyle w:val="a3"/>
        <w:numPr>
          <w:ilvl w:val="0"/>
          <w:numId w:val="3"/>
        </w:numPr>
        <w:tabs>
          <w:tab w:val="left" w:pos="726"/>
        </w:tabs>
        <w:spacing w:after="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Доля педагогических работников, имеющих первую и высшую квалификационную категорию;</w:t>
      </w:r>
    </w:p>
    <w:p w:rsidR="00B33405" w:rsidRDefault="00B33405" w:rsidP="00B33405">
      <w:pPr>
        <w:pStyle w:val="a3"/>
        <w:numPr>
          <w:ilvl w:val="0"/>
          <w:numId w:val="3"/>
        </w:numPr>
        <w:tabs>
          <w:tab w:val="left" w:pos="721"/>
        </w:tabs>
        <w:spacing w:after="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Доля педагогических работников, имеющих дополнительное профессиональное образование;</w:t>
      </w:r>
    </w:p>
    <w:p w:rsidR="00B33405" w:rsidRDefault="00B33405" w:rsidP="00B33405">
      <w:pPr>
        <w:pStyle w:val="a3"/>
        <w:tabs>
          <w:tab w:val="left" w:pos="721"/>
        </w:tabs>
        <w:spacing w:after="0"/>
        <w:ind w:left="0" w:firstLine="567"/>
        <w:jc w:val="both"/>
        <w:rPr>
          <w:rFonts w:eastAsia="Times New Roman"/>
          <w:b/>
          <w:sz w:val="24"/>
          <w:szCs w:val="24"/>
          <w:highlight w:val="yellow"/>
        </w:rPr>
      </w:pPr>
    </w:p>
    <w:p w:rsidR="00B33405" w:rsidRDefault="00B33405" w:rsidP="00B33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Система оценки достижения планируемых результатов </w:t>
      </w:r>
    </w:p>
    <w:p w:rsidR="00B33405" w:rsidRDefault="00B33405" w:rsidP="00B33405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освоения образовательной программы </w:t>
      </w:r>
    </w:p>
    <w:p w:rsidR="00B33405" w:rsidRDefault="00B33405" w:rsidP="00B33405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B33405" w:rsidRDefault="00B33405" w:rsidP="00B33405">
      <w:pPr>
        <w:pStyle w:val="a3"/>
        <w:tabs>
          <w:tab w:val="left" w:pos="726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результативности реализации образовательной программы Центра проводится по следующим критериям и показателям: </w:t>
      </w:r>
    </w:p>
    <w:p w:rsidR="00B33405" w:rsidRDefault="00B33405" w:rsidP="00B33405">
      <w:pPr>
        <w:pStyle w:val="a3"/>
        <w:tabs>
          <w:tab w:val="left" w:pos="726"/>
        </w:tabs>
        <w:spacing w:after="0"/>
        <w:ind w:left="0" w:firstLine="567"/>
        <w:jc w:val="both"/>
        <w:rPr>
          <w:color w:val="C00000"/>
          <w:sz w:val="24"/>
          <w:szCs w:val="24"/>
        </w:rPr>
      </w:pPr>
    </w:p>
    <w:p w:rsidR="00B33405" w:rsidRDefault="00B33405" w:rsidP="00B33405">
      <w:pPr>
        <w:pStyle w:val="a3"/>
        <w:tabs>
          <w:tab w:val="left" w:pos="726"/>
        </w:tabs>
        <w:spacing w:after="0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1. Качество образовательного процесса.</w:t>
      </w:r>
    </w:p>
    <w:tbl>
      <w:tblPr>
        <w:tblW w:w="0" w:type="auto"/>
        <w:tblLook w:val="04A0"/>
      </w:tblPr>
      <w:tblGrid>
        <w:gridCol w:w="533"/>
        <w:gridCol w:w="3969"/>
        <w:gridCol w:w="2976"/>
        <w:gridCol w:w="2093"/>
      </w:tblGrid>
      <w:tr w:rsidR="00B33405" w:rsidTr="00B3340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726"/>
              </w:tabs>
              <w:ind w:left="0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726"/>
              </w:tabs>
              <w:ind w:left="0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Показатели</w:t>
            </w:r>
          </w:p>
          <w:p w:rsidR="00B33405" w:rsidRDefault="00B33405">
            <w:pPr>
              <w:pStyle w:val="a3"/>
              <w:tabs>
                <w:tab w:val="left" w:pos="726"/>
              </w:tabs>
              <w:ind w:left="0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(оцениваемые параметры)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726"/>
              </w:tabs>
              <w:ind w:left="0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План</w:t>
            </w:r>
          </w:p>
          <w:p w:rsidR="00B33405" w:rsidRDefault="00097B5C">
            <w:pPr>
              <w:pStyle w:val="a3"/>
              <w:tabs>
                <w:tab w:val="left" w:pos="726"/>
              </w:tabs>
              <w:ind w:left="0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на 2022-23</w:t>
            </w:r>
            <w:r w:rsidR="00B33405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B33405">
              <w:rPr>
                <w:sz w:val="20"/>
                <w:szCs w:val="20"/>
                <w:lang w:eastAsia="ja-JP"/>
              </w:rPr>
              <w:t>уч</w:t>
            </w:r>
            <w:proofErr w:type="gramStart"/>
            <w:r w:rsidR="00B33405">
              <w:rPr>
                <w:sz w:val="20"/>
                <w:szCs w:val="20"/>
                <w:lang w:eastAsia="ja-JP"/>
              </w:rPr>
              <w:t>.г</w:t>
            </w:r>
            <w:proofErr w:type="gramEnd"/>
            <w:r w:rsidR="00B33405">
              <w:rPr>
                <w:sz w:val="20"/>
                <w:szCs w:val="20"/>
                <w:lang w:eastAsia="ja-JP"/>
              </w:rPr>
              <w:t>од</w:t>
            </w:r>
            <w:proofErr w:type="spellEnd"/>
            <w:r w:rsidR="00B33405">
              <w:rPr>
                <w:sz w:val="20"/>
                <w:szCs w:val="20"/>
                <w:lang w:eastAsia="ja-JP"/>
              </w:rPr>
              <w:t xml:space="preserve"> (%)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726"/>
              </w:tabs>
              <w:ind w:left="0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Факт </w:t>
            </w:r>
          </w:p>
          <w:p w:rsidR="00B33405" w:rsidRDefault="00097B5C">
            <w:pPr>
              <w:pStyle w:val="a3"/>
              <w:tabs>
                <w:tab w:val="left" w:pos="726"/>
              </w:tabs>
              <w:ind w:left="0"/>
              <w:jc w:val="center"/>
              <w:rPr>
                <w:i/>
                <w:sz w:val="20"/>
                <w:szCs w:val="20"/>
                <w:lang w:eastAsia="ja-JP"/>
              </w:rPr>
            </w:pPr>
            <w:r>
              <w:rPr>
                <w:i/>
                <w:sz w:val="20"/>
                <w:szCs w:val="20"/>
                <w:lang w:eastAsia="ja-JP"/>
              </w:rPr>
              <w:t>на сентябрь 2023</w:t>
            </w:r>
            <w:r w:rsidR="00B33405">
              <w:rPr>
                <w:i/>
                <w:sz w:val="20"/>
                <w:szCs w:val="20"/>
                <w:lang w:eastAsia="ja-JP"/>
              </w:rPr>
              <w:t xml:space="preserve">г </w:t>
            </w:r>
          </w:p>
        </w:tc>
      </w:tr>
      <w:tr w:rsidR="00B33405" w:rsidTr="00B3340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726"/>
              </w:tabs>
              <w:ind w:left="0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726"/>
              </w:tabs>
              <w:ind w:left="0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eastAsia="Times New Roman"/>
                <w:sz w:val="20"/>
                <w:szCs w:val="20"/>
                <w:lang w:eastAsia="ja-JP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33405" w:rsidTr="00B3340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726"/>
              </w:tabs>
              <w:ind w:left="0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726"/>
              </w:tabs>
              <w:ind w:left="0"/>
              <w:jc w:val="both"/>
              <w:rPr>
                <w:rFonts w:eastAsia="Times New Roman"/>
                <w:sz w:val="20"/>
                <w:szCs w:val="20"/>
                <w:lang w:eastAsia="ja-JP"/>
              </w:rPr>
            </w:pPr>
            <w:r>
              <w:rPr>
                <w:rFonts w:eastAsia="Times New Roman"/>
                <w:sz w:val="20"/>
                <w:szCs w:val="20"/>
                <w:lang w:eastAsia="ja-JP"/>
              </w:rPr>
              <w:t>Доля детей с ОВЗ, осваивающих дополнительные образовательные программы в образовательном учреждении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33405" w:rsidTr="00B3340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726"/>
              </w:tabs>
              <w:ind w:left="0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726"/>
              </w:tabs>
              <w:ind w:left="0"/>
              <w:jc w:val="both"/>
              <w:rPr>
                <w:rFonts w:eastAsia="Times New Roman"/>
                <w:sz w:val="20"/>
                <w:szCs w:val="20"/>
                <w:lang w:eastAsia="ja-JP"/>
              </w:rPr>
            </w:pPr>
            <w:r>
              <w:rPr>
                <w:rFonts w:eastAsia="Times New Roman"/>
                <w:sz w:val="20"/>
                <w:szCs w:val="20"/>
                <w:lang w:eastAsia="ja-JP"/>
              </w:rPr>
              <w:t>Доля детей инвалидов, осваивающих дополнительные образовательные программы в образовательном учреждении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33405" w:rsidTr="00B3340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726"/>
              </w:tabs>
              <w:ind w:left="0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726"/>
              </w:tabs>
              <w:ind w:left="0"/>
              <w:jc w:val="both"/>
              <w:rPr>
                <w:rFonts w:eastAsia="Times New Roman"/>
                <w:sz w:val="20"/>
                <w:szCs w:val="20"/>
                <w:lang w:eastAsia="ja-JP"/>
              </w:rPr>
            </w:pPr>
            <w:r>
              <w:rPr>
                <w:rFonts w:eastAsia="Times New Roman"/>
                <w:sz w:val="20"/>
                <w:szCs w:val="20"/>
                <w:lang w:eastAsia="ja-JP"/>
              </w:rPr>
              <w:t>Доля несовершеннолетних, состоящих на учете в ПДН ОМВД, КДН и ЗП, осваивающих дополнительные образовательные программы в образовательном учреждении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33405" w:rsidTr="00B3340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726"/>
              </w:tabs>
              <w:ind w:left="0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726"/>
              </w:tabs>
              <w:ind w:left="0"/>
              <w:jc w:val="both"/>
              <w:rPr>
                <w:rFonts w:eastAsia="Times New Roman"/>
                <w:sz w:val="20"/>
                <w:szCs w:val="20"/>
                <w:lang w:eastAsia="ja-JP"/>
              </w:rPr>
            </w:pPr>
            <w:r>
              <w:rPr>
                <w:rFonts w:eastAsia="Times New Roman"/>
                <w:sz w:val="20"/>
                <w:szCs w:val="20"/>
                <w:lang w:eastAsia="ja-JP"/>
              </w:rPr>
              <w:t>Доля детей, ставших победителями и призерами муниципальных, республиканских, всероссийских, международных мероприятий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33405" w:rsidTr="00B3340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726"/>
              </w:tabs>
              <w:ind w:left="0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726"/>
              </w:tabs>
              <w:ind w:left="0"/>
              <w:jc w:val="both"/>
              <w:rPr>
                <w:rFonts w:eastAsia="Times New Roman"/>
                <w:sz w:val="20"/>
                <w:szCs w:val="20"/>
                <w:lang w:eastAsia="ja-JP"/>
              </w:rPr>
            </w:pPr>
            <w:r>
              <w:rPr>
                <w:rFonts w:eastAsia="Times New Roman"/>
                <w:sz w:val="20"/>
                <w:szCs w:val="20"/>
                <w:lang w:eastAsia="ja-JP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33405" w:rsidTr="00B3340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726"/>
              </w:tabs>
              <w:ind w:left="0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726"/>
              </w:tabs>
              <w:ind w:left="0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сохранность контингента </w:t>
            </w:r>
            <w:proofErr w:type="gramStart"/>
            <w:r>
              <w:rPr>
                <w:sz w:val="20"/>
                <w:szCs w:val="20"/>
                <w:lang w:eastAsia="ja-JP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405" w:rsidRDefault="00B33405">
            <w:pPr>
              <w:pStyle w:val="a3"/>
              <w:tabs>
                <w:tab w:val="left" w:pos="726"/>
              </w:tabs>
              <w:ind w:left="0"/>
              <w:jc w:val="center"/>
              <w:rPr>
                <w:i/>
                <w:sz w:val="20"/>
                <w:szCs w:val="20"/>
                <w:lang w:eastAsia="ja-JP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33405" w:rsidTr="00B3340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726"/>
              </w:tabs>
              <w:ind w:left="0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0"/>
              </w:tabs>
              <w:ind w:left="0"/>
              <w:rPr>
                <w:sz w:val="20"/>
                <w:szCs w:val="20"/>
                <w:lang w:eastAsia="ja-JP"/>
              </w:rPr>
            </w:pPr>
            <w:r>
              <w:rPr>
                <w:rFonts w:eastAsia="Times New Roman"/>
                <w:sz w:val="20"/>
                <w:szCs w:val="20"/>
                <w:lang w:eastAsia="ja-JP"/>
              </w:rPr>
              <w:t>Среднегодовое количество несовершеннолетних охваченных в летний период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33405" w:rsidTr="00B3340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726"/>
              </w:tabs>
              <w:ind w:left="0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Промежуточная аттестация учащихся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405" w:rsidRDefault="00B33405">
            <w:pPr>
              <w:pStyle w:val="a3"/>
              <w:tabs>
                <w:tab w:val="left" w:pos="726"/>
              </w:tabs>
              <w:ind w:left="0"/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</w:tbl>
    <w:p w:rsidR="00B33405" w:rsidRDefault="00B33405" w:rsidP="00B33405">
      <w:pPr>
        <w:pStyle w:val="a3"/>
        <w:tabs>
          <w:tab w:val="left" w:pos="851"/>
        </w:tabs>
        <w:spacing w:after="0"/>
        <w:ind w:left="567"/>
        <w:jc w:val="both"/>
        <w:rPr>
          <w:sz w:val="20"/>
          <w:szCs w:val="20"/>
        </w:rPr>
      </w:pPr>
    </w:p>
    <w:p w:rsidR="00B33405" w:rsidRDefault="00B33405" w:rsidP="00097B5C">
      <w:pPr>
        <w:pStyle w:val="a3"/>
        <w:tabs>
          <w:tab w:val="left" w:pos="851"/>
        </w:tabs>
        <w:spacing w:after="0"/>
        <w:ind w:left="0"/>
        <w:rPr>
          <w:rFonts w:eastAsia="Times New Roman"/>
          <w:sz w:val="20"/>
          <w:szCs w:val="20"/>
        </w:rPr>
      </w:pPr>
    </w:p>
    <w:p w:rsidR="00B33405" w:rsidRDefault="00B33405" w:rsidP="00B33405">
      <w:pPr>
        <w:pStyle w:val="a3"/>
        <w:tabs>
          <w:tab w:val="left" w:pos="851"/>
        </w:tabs>
        <w:spacing w:after="0"/>
        <w:ind w:left="0"/>
        <w:jc w:val="center"/>
        <w:rPr>
          <w:rFonts w:eastAsia="Times New Roman"/>
          <w:sz w:val="20"/>
          <w:szCs w:val="20"/>
        </w:rPr>
      </w:pPr>
    </w:p>
    <w:p w:rsidR="00B33405" w:rsidRDefault="00B33405" w:rsidP="00B33405">
      <w:pPr>
        <w:pStyle w:val="a3"/>
        <w:tabs>
          <w:tab w:val="left" w:pos="851"/>
        </w:tabs>
        <w:spacing w:after="0"/>
        <w:ind w:left="0"/>
        <w:jc w:val="center"/>
        <w:rPr>
          <w:rFonts w:eastAsia="Times New Roman"/>
          <w:sz w:val="20"/>
          <w:szCs w:val="20"/>
        </w:rPr>
      </w:pPr>
    </w:p>
    <w:p w:rsidR="00B33405" w:rsidRDefault="00B33405" w:rsidP="00B33405">
      <w:pPr>
        <w:pStyle w:val="a3"/>
        <w:tabs>
          <w:tab w:val="left" w:pos="851"/>
        </w:tabs>
        <w:spacing w:after="0"/>
        <w:ind w:left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Мониторинг результатов обучения  детей по дополнительным </w:t>
      </w:r>
      <w:proofErr w:type="spellStart"/>
      <w:r>
        <w:rPr>
          <w:rFonts w:eastAsia="Times New Roman"/>
          <w:sz w:val="20"/>
          <w:szCs w:val="20"/>
        </w:rPr>
        <w:t>общеразвивающим</w:t>
      </w:r>
      <w:proofErr w:type="spellEnd"/>
      <w:r>
        <w:rPr>
          <w:rFonts w:eastAsia="Times New Roman"/>
          <w:sz w:val="20"/>
          <w:szCs w:val="20"/>
        </w:rPr>
        <w:t xml:space="preserve"> программам</w:t>
      </w:r>
    </w:p>
    <w:p w:rsidR="00B33405" w:rsidRDefault="00B33405" w:rsidP="00B33405">
      <w:pPr>
        <w:pStyle w:val="a3"/>
        <w:tabs>
          <w:tab w:val="left" w:pos="851"/>
        </w:tabs>
        <w:spacing w:after="0"/>
        <w:ind w:left="0"/>
        <w:jc w:val="center"/>
        <w:rPr>
          <w:sz w:val="20"/>
          <w:szCs w:val="20"/>
        </w:rPr>
      </w:pPr>
    </w:p>
    <w:tbl>
      <w:tblPr>
        <w:tblW w:w="9600" w:type="dxa"/>
        <w:tblLayout w:type="fixed"/>
        <w:tblLook w:val="01E0"/>
      </w:tblPr>
      <w:tblGrid>
        <w:gridCol w:w="2376"/>
        <w:gridCol w:w="7"/>
        <w:gridCol w:w="1682"/>
        <w:gridCol w:w="703"/>
        <w:gridCol w:w="2661"/>
        <w:gridCol w:w="21"/>
        <w:gridCol w:w="1017"/>
        <w:gridCol w:w="1133"/>
      </w:tblGrid>
      <w:tr w:rsidR="00B33405" w:rsidTr="00B33405">
        <w:trPr>
          <w:trHeight w:val="687"/>
        </w:trPr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Показатели  (оцениваемые параметры)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Критерии</w:t>
            </w:r>
          </w:p>
        </w:tc>
        <w:tc>
          <w:tcPr>
            <w:tcW w:w="2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Степень выраженности оцениваемого качества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726"/>
              </w:tabs>
              <w:ind w:left="0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План</w:t>
            </w:r>
          </w:p>
          <w:p w:rsidR="00B33405" w:rsidRDefault="00F47013">
            <w:pPr>
              <w:pStyle w:val="a3"/>
              <w:tabs>
                <w:tab w:val="left" w:pos="726"/>
              </w:tabs>
              <w:ind w:left="0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на 2022-23</w:t>
            </w:r>
            <w:r w:rsidR="00B33405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B33405">
              <w:rPr>
                <w:sz w:val="20"/>
                <w:szCs w:val="20"/>
                <w:lang w:eastAsia="ja-JP"/>
              </w:rPr>
              <w:t>уч</w:t>
            </w:r>
            <w:proofErr w:type="gramStart"/>
            <w:r w:rsidR="00B33405">
              <w:rPr>
                <w:sz w:val="20"/>
                <w:szCs w:val="20"/>
                <w:lang w:eastAsia="ja-JP"/>
              </w:rPr>
              <w:t>.г</w:t>
            </w:r>
            <w:proofErr w:type="gramEnd"/>
            <w:r w:rsidR="00B33405">
              <w:rPr>
                <w:sz w:val="20"/>
                <w:szCs w:val="20"/>
                <w:lang w:eastAsia="ja-JP"/>
              </w:rPr>
              <w:t>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726"/>
              </w:tabs>
              <w:ind w:left="0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Факт </w:t>
            </w:r>
          </w:p>
          <w:p w:rsidR="00B33405" w:rsidRDefault="00B33405">
            <w:pPr>
              <w:pStyle w:val="a3"/>
              <w:tabs>
                <w:tab w:val="left" w:pos="726"/>
              </w:tabs>
              <w:ind w:left="0"/>
              <w:jc w:val="center"/>
              <w:rPr>
                <w:i/>
                <w:sz w:val="20"/>
                <w:szCs w:val="20"/>
                <w:lang w:eastAsia="ja-JP"/>
              </w:rPr>
            </w:pPr>
            <w:r>
              <w:rPr>
                <w:i/>
                <w:sz w:val="20"/>
                <w:szCs w:val="20"/>
                <w:lang w:eastAsia="ja-JP"/>
              </w:rPr>
              <w:t>на 01.09.202</w:t>
            </w:r>
            <w:r w:rsidR="00F47013">
              <w:rPr>
                <w:i/>
                <w:sz w:val="20"/>
                <w:szCs w:val="20"/>
                <w:lang w:eastAsia="ja-JP"/>
              </w:rPr>
              <w:t>3</w:t>
            </w:r>
          </w:p>
        </w:tc>
      </w:tr>
      <w:tr w:rsidR="00B33405" w:rsidTr="00B33405">
        <w:trPr>
          <w:trHeight w:val="1152"/>
        </w:trPr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</w:t>
            </w:r>
            <w:r w:rsidR="00F47013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.Теоретическая подготовка детей</w:t>
            </w:r>
          </w:p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1.1. Теоретические знания (по основным разделам учебно-тематического плана программы)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Соответствие теоретических знаний программным требованиям</w:t>
            </w:r>
          </w:p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На среднем уровне (объем освоенных знаний составляет более ½) и  максимальном уровне (дети освоили практически весь объем знаний, предусмотренных программой)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F47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менее 8</w:t>
            </w:r>
            <w:r w:rsidR="00B33405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B33405" w:rsidTr="00B33405">
        <w:trPr>
          <w:trHeight w:val="1126"/>
        </w:trPr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1.2. Владение специальной терминологией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Осмысленность и правильность использования </w:t>
            </w:r>
          </w:p>
        </w:tc>
        <w:tc>
          <w:tcPr>
            <w:tcW w:w="2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На среднем уровне (сочетают специальную терминологию 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бытовой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) и максимальном уровне (термины употребляют осознанно и в полном соответствии с их содержанием)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F47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менее 8</w:t>
            </w:r>
            <w:r w:rsidR="00B33405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B33405" w:rsidTr="00B33405">
        <w:trPr>
          <w:trHeight w:val="973"/>
        </w:trPr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2</w:t>
            </w:r>
            <w:r w:rsidR="00F47013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. Практическая подготовка детей</w:t>
            </w:r>
          </w:p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2.1. Практические умения и навыки, предусмотренные программой (по основным разделам)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2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 На среднем уровне (объем освоенных умений и навыков составляет более ½) и максимальном уровне (дети овладели практически всеми умениями и навыками,  предусмотренными программой)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F47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менее 8</w:t>
            </w:r>
            <w:r w:rsidR="00B33405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B33405" w:rsidTr="00B33405">
        <w:trPr>
          <w:trHeight w:val="563"/>
        </w:trPr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2.2. Владение специальным оборудованием и оснащением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Отсутствие затруднений в использовании</w:t>
            </w:r>
          </w:p>
        </w:tc>
        <w:tc>
          <w:tcPr>
            <w:tcW w:w="2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На среднем уровне (работает с помощью педагога) и максимальном уровне (работают самостоятельно)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F47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менее 8</w:t>
            </w:r>
            <w:r w:rsidR="00B33405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B33405" w:rsidTr="00B33405">
        <w:trPr>
          <w:trHeight w:val="684"/>
        </w:trPr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2.3. Творческие навыки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Креативность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 в выполнении практических заданий</w:t>
            </w:r>
          </w:p>
        </w:tc>
        <w:tc>
          <w:tcPr>
            <w:tcW w:w="2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На репродуктивном уровне (выполняют задания на основе образца) и творческом уровне (выполняют практические задания с элементами творчества)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F47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менее 8</w:t>
            </w:r>
            <w:r w:rsidR="00B33405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B33405" w:rsidTr="00B33405">
        <w:trPr>
          <w:trHeight w:val="1683"/>
        </w:trPr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Обшеучебные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 умения и навыки ребенка:</w:t>
            </w:r>
          </w:p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3.1. Учебно-интеллектуальные умения:</w:t>
            </w:r>
          </w:p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3.1.1. Умение подбирать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lastRenderedPageBreak/>
              <w:t>и анализировать специальную литературу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lastRenderedPageBreak/>
              <w:t>Самостоятельность в подборе и анализе литературы</w:t>
            </w:r>
          </w:p>
        </w:tc>
        <w:tc>
          <w:tcPr>
            <w:tcW w:w="2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На среднем уровне (работают с литературой с помощью педагога и родителей) и максимальном уровне (работают самостоятельно)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F47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менее 8</w:t>
            </w:r>
            <w:r w:rsidR="00B33405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B33405" w:rsidTr="00B33405">
        <w:trPr>
          <w:trHeight w:val="704"/>
        </w:trPr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lastRenderedPageBreak/>
              <w:t>3.1.2.  Умение пользоваться компьютерными источниками информации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Самостоятельность в пользовании</w:t>
            </w:r>
          </w:p>
        </w:tc>
        <w:tc>
          <w:tcPr>
            <w:tcW w:w="2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На среднем уровне (работают с компьютерными источниками с помощью педагога и родителей) и максимальном уровне (работают самостоятельно)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F47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менее 8</w:t>
            </w:r>
            <w:r w:rsidR="00B33405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 w:rsidP="00F470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B33405" w:rsidTr="00B33405">
        <w:trPr>
          <w:trHeight w:val="700"/>
        </w:trPr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3.1.3. Умение осуществлять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 - исследовательскую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 работу (рефераты, самостоятельные учебные исследования, проекты и т.д.)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Самостоятельность в учебно-исследовательской работе</w:t>
            </w:r>
          </w:p>
        </w:tc>
        <w:tc>
          <w:tcPr>
            <w:tcW w:w="2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На среднем уровне (осуществляют учебно-исследовательскую работу с помощью педагога и родителей) и максимальном уровне (работают самостоятельно)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F47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менее 8</w:t>
            </w:r>
            <w:r w:rsidR="00B33405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B33405" w:rsidTr="00B33405">
        <w:trPr>
          <w:trHeight w:val="1063"/>
        </w:trPr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 w:rsidP="00F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3.2.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 -</w:t>
            </w:r>
          </w:p>
          <w:p w:rsidR="00B33405" w:rsidRDefault="00B33405" w:rsidP="00F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коммуникативные умения: </w:t>
            </w:r>
          </w:p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3.2.1. Умение слушать и слышать педагога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Адекватность восприятия информации, идущей от педагога</w:t>
            </w:r>
          </w:p>
        </w:tc>
        <w:tc>
          <w:tcPr>
            <w:tcW w:w="2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На среднем  и максимальном уровне 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F47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менее 8</w:t>
            </w:r>
            <w:r w:rsidR="00B33405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B33405" w:rsidTr="00B33405">
        <w:trPr>
          <w:trHeight w:val="532"/>
        </w:trPr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 w:rsidP="00F47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3.2.2. Умение выступать перед аудиторией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Свобода владения и подачи подготовленной информации</w:t>
            </w:r>
          </w:p>
        </w:tc>
        <w:tc>
          <w:tcPr>
            <w:tcW w:w="2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На среднем  и максимальном уровне 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F47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менее 8</w:t>
            </w:r>
            <w:r w:rsidR="00B33405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B33405" w:rsidTr="00B33405">
        <w:trPr>
          <w:trHeight w:val="977"/>
        </w:trPr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 w:rsidP="00F47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3.3. Учебно-организационные умения и навыки:</w:t>
            </w:r>
          </w:p>
          <w:p w:rsidR="00B33405" w:rsidRDefault="00B33405" w:rsidP="00F47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3.3.1. Умение организовать свое рабочее (учебное) место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Самостоятельно готовят и убирают рабочее место </w:t>
            </w:r>
          </w:p>
        </w:tc>
        <w:tc>
          <w:tcPr>
            <w:tcW w:w="2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На среднем  и максимальном уровне 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F47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менее 8</w:t>
            </w:r>
            <w:r w:rsidR="00B33405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B33405" w:rsidTr="00B33405">
        <w:trPr>
          <w:trHeight w:val="553"/>
        </w:trPr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3.3.2. Навыки соблюдения ТБ в процессе деятельности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Соответствие реальных навыков соблюдения ТБ программным требованиям</w:t>
            </w:r>
          </w:p>
        </w:tc>
        <w:tc>
          <w:tcPr>
            <w:tcW w:w="2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На среднем уровне (объем освоенных навыков составляет более ½) и максимальном уровне (освоили практически весь объем навыков)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F47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менее 8</w:t>
            </w:r>
            <w:r w:rsidR="00B33405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B33405" w:rsidTr="00B33405">
        <w:trPr>
          <w:trHeight w:val="355"/>
        </w:trPr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3.3.3. Умение аккуратно выполнять работу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Аккуратность и ответственность в работе</w:t>
            </w:r>
          </w:p>
        </w:tc>
        <w:tc>
          <w:tcPr>
            <w:tcW w:w="2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Хорошо и отлично 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F47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менее 8</w:t>
            </w:r>
            <w:r w:rsidR="00B33405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B33405" w:rsidTr="00B33405">
        <w:trPr>
          <w:trHeight w:val="224"/>
        </w:trPr>
        <w:tc>
          <w:tcPr>
            <w:tcW w:w="960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726"/>
              </w:tabs>
              <w:ind w:left="0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Личностное развитие детей.</w:t>
            </w:r>
          </w:p>
        </w:tc>
      </w:tr>
      <w:tr w:rsidR="00B33405" w:rsidTr="00B33405">
        <w:trPr>
          <w:trHeight w:val="730"/>
        </w:trPr>
        <w:tc>
          <w:tcPr>
            <w:tcW w:w="2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1.Организационно-волевые качества:</w:t>
            </w:r>
          </w:p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1.1. Терпение</w:t>
            </w:r>
          </w:p>
          <w:p w:rsidR="00B33405" w:rsidRDefault="00B33405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Способность выдерживать нагрузки, преодолевать трудности</w:t>
            </w:r>
          </w:p>
        </w:tc>
        <w:tc>
          <w:tcPr>
            <w:tcW w:w="3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терпения хватает больше чем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 ½ или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 все занятие</w:t>
            </w:r>
          </w:p>
        </w:tc>
        <w:tc>
          <w:tcPr>
            <w:tcW w:w="1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менее 80%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B33405" w:rsidTr="00B33405">
        <w:trPr>
          <w:trHeight w:val="690"/>
        </w:trPr>
        <w:tc>
          <w:tcPr>
            <w:tcW w:w="2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lastRenderedPageBreak/>
              <w:t>1.2. Воля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Способность активно побуждать себя к практическим действиям</w:t>
            </w:r>
          </w:p>
        </w:tc>
        <w:tc>
          <w:tcPr>
            <w:tcW w:w="3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волевые усилия побуждаются иногда или всегда самими детьми</w:t>
            </w:r>
          </w:p>
        </w:tc>
        <w:tc>
          <w:tcPr>
            <w:tcW w:w="1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менее 80%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B33405" w:rsidTr="00B33405">
        <w:trPr>
          <w:trHeight w:val="694"/>
        </w:trPr>
        <w:tc>
          <w:tcPr>
            <w:tcW w:w="2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1.3. Самоконтроль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Умение контролировать свои поступки</w:t>
            </w:r>
          </w:p>
        </w:tc>
        <w:tc>
          <w:tcPr>
            <w:tcW w:w="3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периодически или постоянно сами</w:t>
            </w:r>
          </w:p>
        </w:tc>
        <w:tc>
          <w:tcPr>
            <w:tcW w:w="1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менее 80%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B33405" w:rsidTr="00B33405">
        <w:trPr>
          <w:trHeight w:val="1395"/>
        </w:trPr>
        <w:tc>
          <w:tcPr>
            <w:tcW w:w="2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2. Ориентационные качества:</w:t>
            </w:r>
          </w:p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2.1. Самооценка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Способность оценивать себя адекватно реальным достижениям</w:t>
            </w:r>
          </w:p>
        </w:tc>
        <w:tc>
          <w:tcPr>
            <w:tcW w:w="3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нормальная</w:t>
            </w:r>
          </w:p>
        </w:tc>
        <w:tc>
          <w:tcPr>
            <w:tcW w:w="1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Не </w:t>
            </w:r>
            <w:r w:rsidR="00F47013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менее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B33405" w:rsidTr="00B33405">
        <w:trPr>
          <w:trHeight w:val="982"/>
        </w:trPr>
        <w:tc>
          <w:tcPr>
            <w:tcW w:w="2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2.2. Интерес к занятиям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/о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Осознанное участие детей в освоении образовательной программы</w:t>
            </w:r>
          </w:p>
        </w:tc>
        <w:tc>
          <w:tcPr>
            <w:tcW w:w="3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интерес периодически или постоянно поддерживается самим (самостоятельно)</w:t>
            </w:r>
          </w:p>
        </w:tc>
        <w:tc>
          <w:tcPr>
            <w:tcW w:w="1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F47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менее 8</w:t>
            </w:r>
            <w:r w:rsidR="00B33405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B33405" w:rsidTr="00B33405">
        <w:trPr>
          <w:trHeight w:val="1709"/>
        </w:trPr>
        <w:tc>
          <w:tcPr>
            <w:tcW w:w="2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3. Поведенческие качества:</w:t>
            </w:r>
          </w:p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3.1. Конфликтность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Отношение детей к столкновению интересов (спору) в процессе взаимодействия</w:t>
            </w:r>
          </w:p>
        </w:tc>
        <w:tc>
          <w:tcPr>
            <w:tcW w:w="3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в конфликтах не участвуют, стараются их избегать или пытаются самостоятельно уладить</w:t>
            </w:r>
          </w:p>
        </w:tc>
        <w:tc>
          <w:tcPr>
            <w:tcW w:w="1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F47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менее 8</w:t>
            </w:r>
            <w:r w:rsidR="00B33405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 w:rsidP="00F470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B33405" w:rsidTr="00B33405">
        <w:trPr>
          <w:trHeight w:val="1180"/>
        </w:trPr>
        <w:tc>
          <w:tcPr>
            <w:tcW w:w="2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3.2. Тип сотрудничества (отношение детей к общим делам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/о)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Умение воспринимать общие дела, как свои собственные</w:t>
            </w:r>
          </w:p>
        </w:tc>
        <w:tc>
          <w:tcPr>
            <w:tcW w:w="3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405" w:rsidRDefault="00B334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участвуют при побуждении извне или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инициативны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 в общих делах</w:t>
            </w:r>
          </w:p>
          <w:p w:rsidR="00B33405" w:rsidRDefault="00B3340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F47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менее 8</w:t>
            </w:r>
            <w:r w:rsidR="00B33405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</w:tbl>
    <w:p w:rsidR="00B33405" w:rsidRDefault="00B33405" w:rsidP="00B33405">
      <w:pPr>
        <w:pStyle w:val="a3"/>
        <w:tabs>
          <w:tab w:val="left" w:pos="726"/>
        </w:tabs>
        <w:spacing w:after="0"/>
        <w:ind w:left="0" w:firstLine="567"/>
        <w:jc w:val="both"/>
        <w:rPr>
          <w:sz w:val="24"/>
          <w:szCs w:val="24"/>
        </w:rPr>
      </w:pPr>
    </w:p>
    <w:p w:rsidR="00B33405" w:rsidRDefault="00B33405" w:rsidP="00B33405">
      <w:pPr>
        <w:pStyle w:val="a3"/>
        <w:tabs>
          <w:tab w:val="left" w:pos="726"/>
        </w:tabs>
        <w:spacing w:after="0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2. Качество учебно-методического обеспечения образовательного процесса.</w:t>
      </w:r>
    </w:p>
    <w:tbl>
      <w:tblPr>
        <w:tblW w:w="0" w:type="auto"/>
        <w:tblLook w:val="04A0"/>
      </w:tblPr>
      <w:tblGrid>
        <w:gridCol w:w="533"/>
        <w:gridCol w:w="3969"/>
        <w:gridCol w:w="2976"/>
        <w:gridCol w:w="2093"/>
      </w:tblGrid>
      <w:tr w:rsidR="00B33405" w:rsidTr="00B3340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726"/>
              </w:tabs>
              <w:ind w:left="0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726"/>
              </w:tabs>
              <w:ind w:left="0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Показатели</w:t>
            </w:r>
          </w:p>
          <w:p w:rsidR="00B33405" w:rsidRDefault="00B33405">
            <w:pPr>
              <w:pStyle w:val="a3"/>
              <w:tabs>
                <w:tab w:val="left" w:pos="726"/>
              </w:tabs>
              <w:ind w:left="0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(оцениваемые параметры)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726"/>
              </w:tabs>
              <w:ind w:left="0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План</w:t>
            </w:r>
          </w:p>
          <w:p w:rsidR="00B33405" w:rsidRDefault="00F47013">
            <w:pPr>
              <w:pStyle w:val="a3"/>
              <w:tabs>
                <w:tab w:val="left" w:pos="726"/>
              </w:tabs>
              <w:ind w:left="0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на 2022-23</w:t>
            </w:r>
            <w:r w:rsidR="00B33405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B33405">
              <w:rPr>
                <w:sz w:val="20"/>
                <w:szCs w:val="20"/>
                <w:lang w:eastAsia="ja-JP"/>
              </w:rPr>
              <w:t>уч</w:t>
            </w:r>
            <w:proofErr w:type="gramStart"/>
            <w:r w:rsidR="00B33405">
              <w:rPr>
                <w:sz w:val="20"/>
                <w:szCs w:val="20"/>
                <w:lang w:eastAsia="ja-JP"/>
              </w:rPr>
              <w:t>.г</w:t>
            </w:r>
            <w:proofErr w:type="gramEnd"/>
            <w:r w:rsidR="00B33405">
              <w:rPr>
                <w:sz w:val="20"/>
                <w:szCs w:val="20"/>
                <w:lang w:eastAsia="ja-JP"/>
              </w:rPr>
              <w:t>од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726"/>
              </w:tabs>
              <w:ind w:left="0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Факт </w:t>
            </w:r>
          </w:p>
          <w:p w:rsidR="00B33405" w:rsidRDefault="00F47013">
            <w:pPr>
              <w:pStyle w:val="a3"/>
              <w:tabs>
                <w:tab w:val="left" w:pos="726"/>
              </w:tabs>
              <w:ind w:left="0"/>
              <w:jc w:val="center"/>
              <w:rPr>
                <w:i/>
                <w:sz w:val="20"/>
                <w:szCs w:val="20"/>
                <w:lang w:eastAsia="ja-JP"/>
              </w:rPr>
            </w:pPr>
            <w:r>
              <w:rPr>
                <w:i/>
                <w:sz w:val="20"/>
                <w:szCs w:val="20"/>
                <w:lang w:eastAsia="ja-JP"/>
              </w:rPr>
              <w:t>на 01.09.2023</w:t>
            </w:r>
          </w:p>
        </w:tc>
      </w:tr>
      <w:tr w:rsidR="00B33405" w:rsidTr="00B3340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726"/>
              </w:tabs>
              <w:ind w:left="0"/>
              <w:jc w:val="center"/>
              <w:rPr>
                <w:i/>
                <w:sz w:val="20"/>
                <w:szCs w:val="20"/>
                <w:lang w:eastAsia="ja-JP"/>
              </w:rPr>
            </w:pPr>
            <w:r>
              <w:rPr>
                <w:i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405" w:rsidRDefault="00B33405">
            <w:pPr>
              <w:pStyle w:val="a3"/>
              <w:tabs>
                <w:tab w:val="left" w:pos="284"/>
                <w:tab w:val="left" w:pos="851"/>
              </w:tabs>
              <w:ind w:left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дополнительные </w:t>
            </w:r>
            <w:proofErr w:type="spellStart"/>
            <w:r>
              <w:rPr>
                <w:sz w:val="20"/>
                <w:szCs w:val="20"/>
                <w:lang w:eastAsia="ja-JP"/>
              </w:rPr>
              <w:t>общеразвивающие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программы, реализуемые </w:t>
            </w:r>
            <w:r>
              <w:rPr>
                <w:sz w:val="20"/>
                <w:szCs w:val="20"/>
                <w:lang w:val="sah-RU" w:eastAsia="ja-JP"/>
              </w:rPr>
              <w:t xml:space="preserve">в </w:t>
            </w:r>
            <w:r>
              <w:rPr>
                <w:sz w:val="20"/>
                <w:szCs w:val="20"/>
                <w:lang w:eastAsia="ja-JP"/>
              </w:rPr>
              <w:t>Центре</w:t>
            </w:r>
          </w:p>
          <w:p w:rsidR="00B33405" w:rsidRDefault="00B33405">
            <w:pPr>
              <w:pStyle w:val="a3"/>
              <w:tabs>
                <w:tab w:val="left" w:pos="726"/>
              </w:tabs>
              <w:ind w:left="0"/>
              <w:jc w:val="both"/>
              <w:rPr>
                <w:i/>
                <w:sz w:val="20"/>
                <w:szCs w:val="20"/>
                <w:lang w:eastAsia="ja-JP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726"/>
              </w:tabs>
              <w:ind w:left="0"/>
              <w:jc w:val="center"/>
              <w:rPr>
                <w:i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соответствуют сформированной цели, заявленному виду Центра, современным нормативным требованиям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726"/>
              </w:tabs>
              <w:ind w:left="0"/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B33405" w:rsidTr="00B3340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726"/>
              </w:tabs>
              <w:ind w:left="0"/>
              <w:jc w:val="center"/>
              <w:rPr>
                <w:i/>
                <w:sz w:val="20"/>
                <w:szCs w:val="20"/>
                <w:lang w:eastAsia="ja-JP"/>
              </w:rPr>
            </w:pPr>
            <w:r>
              <w:rPr>
                <w:i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405" w:rsidRDefault="00B33405">
            <w:pPr>
              <w:pStyle w:val="a3"/>
              <w:tabs>
                <w:tab w:val="left" w:pos="284"/>
                <w:tab w:val="left" w:pos="851"/>
              </w:tabs>
              <w:ind w:left="0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авторские методические разработки по дополнительному образованию  </w:t>
            </w:r>
          </w:p>
          <w:p w:rsidR="00B33405" w:rsidRDefault="00B33405">
            <w:pPr>
              <w:pStyle w:val="a3"/>
              <w:tabs>
                <w:tab w:val="left" w:pos="726"/>
              </w:tabs>
              <w:ind w:left="0"/>
              <w:jc w:val="both"/>
              <w:rPr>
                <w:i/>
                <w:sz w:val="20"/>
                <w:szCs w:val="20"/>
                <w:lang w:eastAsia="ja-JP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997B62">
            <w:pPr>
              <w:pStyle w:val="a3"/>
              <w:tabs>
                <w:tab w:val="left" w:pos="726"/>
              </w:tabs>
              <w:ind w:left="0"/>
              <w:jc w:val="center"/>
              <w:rPr>
                <w:i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имеется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 w:rsidP="00997B62">
            <w:pPr>
              <w:pStyle w:val="a3"/>
              <w:tabs>
                <w:tab w:val="left" w:pos="726"/>
              </w:tabs>
              <w:ind w:left="0"/>
              <w:rPr>
                <w:sz w:val="20"/>
                <w:szCs w:val="20"/>
                <w:lang w:eastAsia="ja-JP"/>
              </w:rPr>
            </w:pPr>
          </w:p>
        </w:tc>
      </w:tr>
      <w:tr w:rsidR="00B33405" w:rsidTr="00B3340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726"/>
              </w:tabs>
              <w:ind w:left="0"/>
              <w:jc w:val="center"/>
              <w:rPr>
                <w:i/>
                <w:sz w:val="20"/>
                <w:szCs w:val="20"/>
                <w:lang w:eastAsia="ja-JP"/>
              </w:rPr>
            </w:pPr>
            <w:r>
              <w:rPr>
                <w:i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284"/>
                <w:tab w:val="left" w:pos="851"/>
              </w:tabs>
              <w:ind w:left="0"/>
              <w:jc w:val="both"/>
              <w:rPr>
                <w:i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доля педагогических работников, проводящих инновационную деятельность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726"/>
              </w:tabs>
              <w:ind w:left="0"/>
              <w:jc w:val="center"/>
              <w:rPr>
                <w:i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не менее 80%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726"/>
              </w:tabs>
              <w:ind w:left="0"/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B33405" w:rsidTr="00B3340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726"/>
              </w:tabs>
              <w:ind w:left="0"/>
              <w:jc w:val="center"/>
              <w:rPr>
                <w:i/>
                <w:sz w:val="20"/>
                <w:szCs w:val="20"/>
                <w:lang w:eastAsia="ja-JP"/>
              </w:rPr>
            </w:pPr>
            <w:r>
              <w:rPr>
                <w:i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284"/>
                <w:tab w:val="left" w:pos="851"/>
              </w:tabs>
              <w:ind w:left="0"/>
              <w:jc w:val="both"/>
              <w:rPr>
                <w:i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доля педагогических работников, применяющих в образовательном процессе ИКТ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726"/>
              </w:tabs>
              <w:ind w:left="0"/>
              <w:jc w:val="center"/>
              <w:rPr>
                <w:i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не менее 90%.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726"/>
              </w:tabs>
              <w:ind w:left="0"/>
              <w:jc w:val="center"/>
              <w:rPr>
                <w:sz w:val="20"/>
                <w:szCs w:val="20"/>
                <w:lang w:eastAsia="ja-JP"/>
              </w:rPr>
            </w:pPr>
          </w:p>
        </w:tc>
      </w:tr>
    </w:tbl>
    <w:p w:rsidR="00B33405" w:rsidRDefault="00B33405" w:rsidP="00B33405">
      <w:pPr>
        <w:pStyle w:val="a3"/>
        <w:tabs>
          <w:tab w:val="left" w:pos="726"/>
        </w:tabs>
        <w:spacing w:after="0"/>
        <w:ind w:left="0" w:firstLine="567"/>
        <w:jc w:val="both"/>
        <w:rPr>
          <w:b/>
          <w:sz w:val="24"/>
          <w:szCs w:val="24"/>
        </w:rPr>
      </w:pPr>
    </w:p>
    <w:p w:rsidR="00B33405" w:rsidRDefault="00B33405" w:rsidP="00B33405">
      <w:pPr>
        <w:pStyle w:val="a3"/>
        <w:tabs>
          <w:tab w:val="left" w:pos="726"/>
        </w:tabs>
        <w:spacing w:after="0"/>
        <w:ind w:left="0" w:firstLine="567"/>
        <w:jc w:val="both"/>
        <w:rPr>
          <w:b/>
          <w:sz w:val="24"/>
          <w:szCs w:val="24"/>
        </w:rPr>
      </w:pPr>
    </w:p>
    <w:p w:rsidR="00B33405" w:rsidRDefault="00B33405" w:rsidP="00B33405">
      <w:pPr>
        <w:pStyle w:val="a3"/>
        <w:tabs>
          <w:tab w:val="left" w:pos="726"/>
        </w:tabs>
        <w:spacing w:after="0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3. Качество кадрового обеспечения</w:t>
      </w:r>
    </w:p>
    <w:tbl>
      <w:tblPr>
        <w:tblW w:w="0" w:type="auto"/>
        <w:tblLook w:val="04A0"/>
      </w:tblPr>
      <w:tblGrid>
        <w:gridCol w:w="533"/>
        <w:gridCol w:w="3969"/>
        <w:gridCol w:w="2976"/>
        <w:gridCol w:w="2093"/>
      </w:tblGrid>
      <w:tr w:rsidR="00B33405" w:rsidTr="00B3340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726"/>
              </w:tabs>
              <w:ind w:left="0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726"/>
              </w:tabs>
              <w:ind w:left="0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Показатели</w:t>
            </w:r>
          </w:p>
          <w:p w:rsidR="00B33405" w:rsidRDefault="00B33405">
            <w:pPr>
              <w:pStyle w:val="a3"/>
              <w:tabs>
                <w:tab w:val="left" w:pos="726"/>
              </w:tabs>
              <w:ind w:left="0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(оцениваемые параметры)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726"/>
              </w:tabs>
              <w:ind w:left="0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План</w:t>
            </w:r>
          </w:p>
          <w:p w:rsidR="00B33405" w:rsidRDefault="00F47013">
            <w:pPr>
              <w:pStyle w:val="a3"/>
              <w:tabs>
                <w:tab w:val="left" w:pos="726"/>
              </w:tabs>
              <w:ind w:left="0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на 2022-23</w:t>
            </w:r>
            <w:r w:rsidR="00B33405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B33405">
              <w:rPr>
                <w:sz w:val="20"/>
                <w:szCs w:val="20"/>
                <w:lang w:eastAsia="ja-JP"/>
              </w:rPr>
              <w:t>уч</w:t>
            </w:r>
            <w:proofErr w:type="gramStart"/>
            <w:r w:rsidR="00B33405">
              <w:rPr>
                <w:sz w:val="20"/>
                <w:szCs w:val="20"/>
                <w:lang w:eastAsia="ja-JP"/>
              </w:rPr>
              <w:t>.г</w:t>
            </w:r>
            <w:proofErr w:type="gramEnd"/>
            <w:r w:rsidR="00B33405">
              <w:rPr>
                <w:sz w:val="20"/>
                <w:szCs w:val="20"/>
                <w:lang w:eastAsia="ja-JP"/>
              </w:rPr>
              <w:t>од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726"/>
              </w:tabs>
              <w:ind w:left="0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Факт </w:t>
            </w:r>
          </w:p>
          <w:p w:rsidR="00B33405" w:rsidRDefault="00B33405">
            <w:pPr>
              <w:pStyle w:val="a3"/>
              <w:tabs>
                <w:tab w:val="left" w:pos="726"/>
              </w:tabs>
              <w:ind w:left="0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на 01.09.2</w:t>
            </w:r>
            <w:r w:rsidR="00F47013">
              <w:rPr>
                <w:sz w:val="20"/>
                <w:szCs w:val="20"/>
                <w:lang w:eastAsia="ja-JP"/>
              </w:rPr>
              <w:t>023</w:t>
            </w:r>
          </w:p>
        </w:tc>
      </w:tr>
      <w:tr w:rsidR="00B33405" w:rsidTr="00B3340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726"/>
              </w:tabs>
              <w:ind w:left="0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726"/>
              </w:tabs>
              <w:ind w:left="0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Доля педагогических работников, отвечающих квалификационным требованиям (имеют педагогическое образование)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405" w:rsidRDefault="00F47013">
            <w:pPr>
              <w:pStyle w:val="a3"/>
              <w:tabs>
                <w:tab w:val="left" w:pos="726"/>
              </w:tabs>
              <w:ind w:left="0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Не менее 90</w:t>
            </w:r>
            <w:r w:rsidR="00B33405">
              <w:rPr>
                <w:sz w:val="20"/>
                <w:szCs w:val="20"/>
                <w:lang w:eastAsia="ja-JP"/>
              </w:rPr>
              <w:t>%</w:t>
            </w:r>
          </w:p>
          <w:p w:rsidR="00B33405" w:rsidRDefault="00B33405">
            <w:pPr>
              <w:pStyle w:val="a3"/>
              <w:tabs>
                <w:tab w:val="left" w:pos="726"/>
              </w:tabs>
              <w:ind w:left="0"/>
              <w:jc w:val="center"/>
              <w:rPr>
                <w:sz w:val="20"/>
                <w:szCs w:val="20"/>
                <w:lang w:eastAsia="ja-JP"/>
              </w:rPr>
            </w:pPr>
          </w:p>
          <w:p w:rsidR="00B33405" w:rsidRDefault="00B33405">
            <w:pPr>
              <w:pStyle w:val="a3"/>
              <w:tabs>
                <w:tab w:val="left" w:pos="726"/>
              </w:tabs>
              <w:ind w:left="0"/>
              <w:jc w:val="center"/>
              <w:rPr>
                <w:sz w:val="20"/>
                <w:szCs w:val="20"/>
                <w:lang w:eastAsia="ja-JP"/>
              </w:rPr>
            </w:pPr>
          </w:p>
          <w:p w:rsidR="00B33405" w:rsidRDefault="00B33405">
            <w:pPr>
              <w:pStyle w:val="a3"/>
              <w:tabs>
                <w:tab w:val="left" w:pos="726"/>
              </w:tabs>
              <w:ind w:left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726"/>
              </w:tabs>
              <w:ind w:left="0"/>
              <w:jc w:val="center"/>
              <w:rPr>
                <w:sz w:val="20"/>
                <w:szCs w:val="20"/>
                <w:highlight w:val="yellow"/>
                <w:lang w:eastAsia="ja-JP"/>
              </w:rPr>
            </w:pPr>
          </w:p>
        </w:tc>
      </w:tr>
      <w:tr w:rsidR="00B33405" w:rsidTr="00B3340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726"/>
              </w:tabs>
              <w:ind w:left="0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0"/>
              </w:tabs>
              <w:ind w:left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Доля педагогических работников, имеющих первую и высшую квалификационную категорию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726"/>
              </w:tabs>
              <w:ind w:left="0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Не менее 50%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726"/>
              </w:tabs>
              <w:ind w:left="0"/>
              <w:jc w:val="center"/>
              <w:rPr>
                <w:sz w:val="20"/>
                <w:szCs w:val="20"/>
                <w:highlight w:val="yellow"/>
                <w:lang w:eastAsia="ja-JP"/>
              </w:rPr>
            </w:pPr>
          </w:p>
        </w:tc>
      </w:tr>
      <w:tr w:rsidR="00B33405" w:rsidTr="00B3340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726"/>
              </w:tabs>
              <w:ind w:left="0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0"/>
              </w:tabs>
              <w:ind w:left="0"/>
              <w:jc w:val="both"/>
              <w:rPr>
                <w:rFonts w:eastAsia="Times New Roman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Доля педагогических работников, имеющих дополнительное профессиональное образование (курсы повышения квалификации, переподготовка)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FE723F">
            <w:pPr>
              <w:pStyle w:val="a3"/>
              <w:tabs>
                <w:tab w:val="left" w:pos="726"/>
              </w:tabs>
              <w:ind w:left="0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Не менее 10</w:t>
            </w:r>
            <w:r w:rsidR="00B33405">
              <w:rPr>
                <w:sz w:val="20"/>
                <w:szCs w:val="20"/>
                <w:lang w:eastAsia="ja-JP"/>
              </w:rPr>
              <w:t>0%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tabs>
                <w:tab w:val="left" w:pos="726"/>
              </w:tabs>
              <w:ind w:left="0"/>
              <w:jc w:val="center"/>
              <w:rPr>
                <w:sz w:val="20"/>
                <w:szCs w:val="20"/>
                <w:lang w:eastAsia="ja-JP"/>
              </w:rPr>
            </w:pPr>
          </w:p>
        </w:tc>
      </w:tr>
    </w:tbl>
    <w:p w:rsidR="00B33405" w:rsidRDefault="00B33405" w:rsidP="00B3340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3405" w:rsidRDefault="00B33405" w:rsidP="00B33405">
      <w:pPr>
        <w:pStyle w:val="a3"/>
        <w:numPr>
          <w:ilvl w:val="0"/>
          <w:numId w:val="1"/>
        </w:numPr>
        <w:spacing w:after="0"/>
        <w:jc w:val="center"/>
        <w:rPr>
          <w:b/>
          <w:caps/>
          <w:sz w:val="24"/>
          <w:szCs w:val="24"/>
          <w:lang w:eastAsia="ja-JP"/>
        </w:rPr>
      </w:pPr>
      <w:r>
        <w:rPr>
          <w:b/>
          <w:caps/>
          <w:sz w:val="24"/>
          <w:szCs w:val="24"/>
          <w:lang w:eastAsia="ja-JP"/>
        </w:rPr>
        <w:lastRenderedPageBreak/>
        <w:t>Содержательный раздел.</w:t>
      </w:r>
    </w:p>
    <w:p w:rsidR="00B33405" w:rsidRDefault="00B33405" w:rsidP="00B33405">
      <w:pPr>
        <w:pStyle w:val="a3"/>
        <w:spacing w:after="0"/>
        <w:ind w:firstLine="567"/>
        <w:rPr>
          <w:b/>
          <w:caps/>
          <w:sz w:val="24"/>
          <w:szCs w:val="24"/>
          <w:lang w:eastAsia="ja-JP"/>
        </w:rPr>
      </w:pPr>
    </w:p>
    <w:p w:rsidR="00B33405" w:rsidRDefault="00B33405" w:rsidP="00B33405">
      <w:pPr>
        <w:pStyle w:val="a3"/>
        <w:numPr>
          <w:ilvl w:val="1"/>
          <w:numId w:val="1"/>
        </w:numPr>
        <w:spacing w:after="0"/>
        <w:ind w:left="0" w:firstLine="0"/>
        <w:jc w:val="center"/>
        <w:rPr>
          <w:rFonts w:eastAsia="Times New Roman"/>
          <w:b/>
          <w:caps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 xml:space="preserve">Дополнительные </w:t>
      </w:r>
      <w:proofErr w:type="spellStart"/>
      <w:r>
        <w:rPr>
          <w:b/>
          <w:sz w:val="24"/>
          <w:szCs w:val="24"/>
          <w:lang w:eastAsia="ja-JP"/>
        </w:rPr>
        <w:t>общеразвивающие</w:t>
      </w:r>
      <w:proofErr w:type="spellEnd"/>
      <w:r>
        <w:rPr>
          <w:b/>
          <w:sz w:val="24"/>
          <w:szCs w:val="24"/>
          <w:lang w:eastAsia="ja-JP"/>
        </w:rPr>
        <w:t xml:space="preserve"> программы.</w:t>
      </w:r>
    </w:p>
    <w:p w:rsidR="00B33405" w:rsidRDefault="00B33405" w:rsidP="00B33405">
      <w:pPr>
        <w:pStyle w:val="a3"/>
        <w:spacing w:after="0"/>
        <w:ind w:left="0"/>
        <w:rPr>
          <w:rFonts w:eastAsia="Times New Roman"/>
          <w:b/>
          <w:caps/>
          <w:sz w:val="24"/>
          <w:szCs w:val="24"/>
          <w:lang w:eastAsia="ja-JP"/>
        </w:rPr>
      </w:pPr>
    </w:p>
    <w:p w:rsidR="00B33405" w:rsidRDefault="00B33405" w:rsidP="00B33405">
      <w:pPr>
        <w:pStyle w:val="a3"/>
        <w:spacing w:after="0"/>
        <w:ind w:left="0" w:firstLine="567"/>
        <w:jc w:val="both"/>
        <w:rPr>
          <w:iCs/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Д</w:t>
      </w:r>
      <w:r>
        <w:rPr>
          <w:iCs/>
          <w:sz w:val="24"/>
          <w:szCs w:val="24"/>
          <w:lang w:eastAsia="ja-JP"/>
        </w:rPr>
        <w:t xml:space="preserve">ополнительные </w:t>
      </w:r>
      <w:proofErr w:type="spellStart"/>
      <w:r>
        <w:rPr>
          <w:iCs/>
          <w:sz w:val="24"/>
          <w:szCs w:val="24"/>
          <w:lang w:eastAsia="ja-JP"/>
        </w:rPr>
        <w:t>общеразвивающие</w:t>
      </w:r>
      <w:proofErr w:type="spellEnd"/>
      <w:r>
        <w:rPr>
          <w:iCs/>
          <w:sz w:val="24"/>
          <w:szCs w:val="24"/>
          <w:lang w:eastAsia="ja-JP"/>
        </w:rPr>
        <w:t xml:space="preserve"> программы построены на принципах конкретности, точности, логичности, реальности и основаны </w:t>
      </w:r>
      <w:proofErr w:type="gramStart"/>
      <w:r>
        <w:rPr>
          <w:iCs/>
          <w:sz w:val="24"/>
          <w:szCs w:val="24"/>
          <w:lang w:eastAsia="ja-JP"/>
        </w:rPr>
        <w:t>на</w:t>
      </w:r>
      <w:proofErr w:type="gramEnd"/>
      <w:r>
        <w:rPr>
          <w:iCs/>
          <w:sz w:val="24"/>
          <w:szCs w:val="24"/>
          <w:lang w:eastAsia="ja-JP"/>
        </w:rPr>
        <w:t xml:space="preserve"> (Концепция, р.</w:t>
      </w:r>
      <w:r>
        <w:rPr>
          <w:iCs/>
          <w:sz w:val="24"/>
          <w:szCs w:val="24"/>
          <w:lang w:val="en-US" w:eastAsia="ja-JP"/>
        </w:rPr>
        <w:t>IV</w:t>
      </w:r>
      <w:r>
        <w:rPr>
          <w:iCs/>
          <w:sz w:val="24"/>
          <w:szCs w:val="24"/>
          <w:lang w:eastAsia="ja-JP"/>
        </w:rPr>
        <w:t>):</w:t>
      </w:r>
    </w:p>
    <w:p w:rsidR="00B33405" w:rsidRDefault="00B33405" w:rsidP="00B33405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свободе выбора образовательных программ и режима их освоения; </w:t>
      </w:r>
    </w:p>
    <w:p w:rsidR="00B33405" w:rsidRDefault="00B33405" w:rsidP="00B33405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соответствии</w:t>
      </w:r>
      <w:proofErr w:type="gramEnd"/>
      <w:r>
        <w:rPr>
          <w:iCs/>
          <w:sz w:val="24"/>
          <w:szCs w:val="24"/>
        </w:rPr>
        <w:t xml:space="preserve"> образовательных программ и форм дополнительного образования возрастным и индивидуальным особенностям детей; </w:t>
      </w:r>
    </w:p>
    <w:p w:rsidR="00B33405" w:rsidRDefault="00B33405" w:rsidP="00B33405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вариативности, гибкости и мобильности образовательных программ; </w:t>
      </w:r>
    </w:p>
    <w:p w:rsidR="00B33405" w:rsidRDefault="00B33405" w:rsidP="00B33405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творческий и продуктивный характер образовательных программ.</w:t>
      </w:r>
    </w:p>
    <w:p w:rsidR="00B33405" w:rsidRDefault="00B33405" w:rsidP="00B3340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разработке дополнительных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 учитывались потребности детей и их родителей (законных представителей): </w:t>
      </w:r>
    </w:p>
    <w:p w:rsidR="00B33405" w:rsidRDefault="00B33405" w:rsidP="00B33405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Творческие (</w:t>
      </w:r>
      <w:proofErr w:type="spellStart"/>
      <w:r>
        <w:rPr>
          <w:rFonts w:ascii="Times New Roman" w:hAnsi="Times New Roman"/>
          <w:sz w:val="24"/>
          <w:szCs w:val="24"/>
        </w:rPr>
        <w:t>креативные</w:t>
      </w:r>
      <w:proofErr w:type="spellEnd"/>
      <w:r>
        <w:rPr>
          <w:rFonts w:ascii="Times New Roman" w:hAnsi="Times New Roman"/>
          <w:sz w:val="24"/>
          <w:szCs w:val="24"/>
        </w:rPr>
        <w:t>) потребности, обусловленные как желанием родителей развить индивидуальные способности детей, так и стремление детей к самореализации в избранном виде деятельности;</w:t>
      </w:r>
    </w:p>
    <w:p w:rsidR="00B33405" w:rsidRDefault="00B33405" w:rsidP="00B33405">
      <w:pPr>
        <w:numPr>
          <w:ilvl w:val="0"/>
          <w:numId w:val="6"/>
        </w:numPr>
        <w:tabs>
          <w:tab w:val="left" w:pos="851"/>
        </w:tabs>
        <w:spacing w:after="0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Познавательные потребности детей и их родителей определяются стремлением к расширению объема знаний, в том числе в областях, входящих за рамки программ школьного образования;</w:t>
      </w:r>
    </w:p>
    <w:p w:rsidR="00B33405" w:rsidRDefault="00B33405" w:rsidP="00B33405">
      <w:pPr>
        <w:numPr>
          <w:ilvl w:val="0"/>
          <w:numId w:val="6"/>
        </w:numPr>
        <w:tabs>
          <w:tab w:val="left" w:pos="851"/>
        </w:tabs>
        <w:spacing w:after="0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Коммуникативные потребности детей и подростков в общении со сверстниками, взрослыми, педагогами;</w:t>
      </w:r>
    </w:p>
    <w:p w:rsidR="00B33405" w:rsidRDefault="00B33405" w:rsidP="00B33405">
      <w:pPr>
        <w:numPr>
          <w:ilvl w:val="0"/>
          <w:numId w:val="6"/>
        </w:numPr>
        <w:tabs>
          <w:tab w:val="left" w:pos="851"/>
        </w:tabs>
        <w:spacing w:after="0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Досуговые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потребности детей различных возрастных категорий, обусловленные стремлением к социальной организации свободного времени.</w:t>
      </w:r>
    </w:p>
    <w:p w:rsidR="00B33405" w:rsidRDefault="00FE723F" w:rsidP="00B3340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2022-2023</w:t>
      </w:r>
      <w:r w:rsidR="00B33405">
        <w:rPr>
          <w:rFonts w:ascii="Times New Roman" w:hAnsi="Times New Roman" w:cs="Times New Roman"/>
          <w:iCs/>
          <w:sz w:val="24"/>
          <w:szCs w:val="24"/>
        </w:rPr>
        <w:t xml:space="preserve"> учебном году образовательная деятельность в Центре будет осуществляться по 5 направленностям: техническая, художественная, социально-педагогическая,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– спортивная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="00B33405">
        <w:rPr>
          <w:rFonts w:ascii="Times New Roman" w:hAnsi="Times New Roman" w:cs="Times New Roman"/>
          <w:iCs/>
          <w:sz w:val="24"/>
          <w:szCs w:val="24"/>
        </w:rPr>
        <w:t xml:space="preserve"> естественно – научная</w:t>
      </w:r>
      <w:r>
        <w:rPr>
          <w:rFonts w:ascii="Times New Roman" w:hAnsi="Times New Roman" w:cs="Times New Roman"/>
          <w:iCs/>
          <w:sz w:val="24"/>
          <w:szCs w:val="24"/>
        </w:rPr>
        <w:t>, туристско-краеведческая</w:t>
      </w:r>
      <w:r w:rsidR="00B33405">
        <w:rPr>
          <w:rFonts w:ascii="Times New Roman" w:hAnsi="Times New Roman" w:cs="Times New Roman"/>
          <w:iCs/>
          <w:sz w:val="24"/>
          <w:szCs w:val="24"/>
        </w:rPr>
        <w:t xml:space="preserve"> с учетом личных интересов и потребностей детей, запросов родителей (законных представителей) учащихся, общеобразовательных учреждений.</w:t>
      </w:r>
    </w:p>
    <w:p w:rsidR="00B33405" w:rsidRDefault="00B33405" w:rsidP="00B334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3405" w:rsidRDefault="00FE723F" w:rsidP="00B334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Программное обеспечение на 2022-2023</w:t>
      </w:r>
      <w:r w:rsidR="00B3340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33405" w:rsidRDefault="00B33405" w:rsidP="00B334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75" w:type="dxa"/>
        <w:tblInd w:w="-1026" w:type="dxa"/>
        <w:tblLayout w:type="fixed"/>
        <w:tblLook w:val="04A0"/>
      </w:tblPr>
      <w:tblGrid>
        <w:gridCol w:w="568"/>
        <w:gridCol w:w="426"/>
        <w:gridCol w:w="1835"/>
        <w:gridCol w:w="1413"/>
        <w:gridCol w:w="157"/>
        <w:gridCol w:w="552"/>
        <w:gridCol w:w="156"/>
        <w:gridCol w:w="821"/>
        <w:gridCol w:w="30"/>
        <w:gridCol w:w="820"/>
        <w:gridCol w:w="993"/>
        <w:gridCol w:w="3104"/>
      </w:tblGrid>
      <w:tr w:rsidR="00B33405" w:rsidTr="00B3340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п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№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Название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ДОП</w:t>
            </w:r>
            <w:proofErr w:type="gramEnd"/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Автор, регалии</w:t>
            </w:r>
          </w:p>
          <w:p w:rsidR="00B33405" w:rsidRDefault="00B334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УПД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Сроки реализации</w:t>
            </w:r>
          </w:p>
        </w:tc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Количество часов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Количество детей в группе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Возраст учащихся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Краткая аннотация</w:t>
            </w:r>
          </w:p>
        </w:tc>
      </w:tr>
      <w:tr w:rsidR="00B33405" w:rsidTr="00B33405">
        <w:trPr>
          <w:trHeight w:val="306"/>
        </w:trPr>
        <w:tc>
          <w:tcPr>
            <w:tcW w:w="1087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Художественная   направленность</w:t>
            </w:r>
          </w:p>
          <w:p w:rsidR="00B33405" w:rsidRDefault="00B33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ДПИ</w:t>
            </w:r>
          </w:p>
        </w:tc>
      </w:tr>
      <w:tr w:rsidR="00B33405" w:rsidTr="00B33405">
        <w:trPr>
          <w:trHeight w:val="190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Pr="00B02321" w:rsidRDefault="00B334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Pr="00B02321" w:rsidRDefault="00B334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405" w:rsidRPr="00B02321" w:rsidRDefault="00B33405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Дополнительная </w:t>
            </w:r>
            <w:proofErr w:type="spellStart"/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общеразвивающая</w:t>
            </w:r>
            <w:proofErr w:type="spellEnd"/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программа «</w:t>
            </w:r>
            <w:proofErr w:type="spellStart"/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Олан</w:t>
            </w:r>
            <w:proofErr w:type="spellEnd"/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»</w:t>
            </w:r>
          </w:p>
          <w:p w:rsidR="00B33405" w:rsidRPr="00B02321" w:rsidRDefault="00B33405">
            <w:pPr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Pr="00B02321" w:rsidRDefault="00B334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Николаева Г.Д., высшая категория, Отличник образования Р</w:t>
            </w:r>
            <w:proofErr w:type="gramStart"/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С(</w:t>
            </w:r>
            <w:proofErr w:type="gramEnd"/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Я)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Pr="00B02321" w:rsidRDefault="00B02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3 </w:t>
            </w:r>
            <w:r w:rsidR="00B33405"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года</w:t>
            </w:r>
          </w:p>
        </w:tc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405" w:rsidRPr="00B02321" w:rsidRDefault="00B33405">
            <w:pPr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18 часов в неделю по группам</w:t>
            </w:r>
          </w:p>
          <w:p w:rsidR="00B33405" w:rsidRPr="00B02321" w:rsidRDefault="00B33405">
            <w:pPr>
              <w:ind w:firstLine="28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405" w:rsidRPr="00B02321" w:rsidRDefault="00B33405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 год</w:t>
            </w:r>
          </w:p>
          <w:p w:rsidR="00B33405" w:rsidRPr="00B02321" w:rsidRDefault="00B02321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 _____</w:t>
            </w:r>
          </w:p>
          <w:p w:rsidR="00B33405" w:rsidRPr="00B02321" w:rsidRDefault="00B33405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2 год</w:t>
            </w:r>
          </w:p>
          <w:p w:rsidR="00B33405" w:rsidRPr="00B02321" w:rsidRDefault="00B02321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 13</w:t>
            </w:r>
            <w:r w:rsidR="00B33405"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B33405"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уч</w:t>
            </w:r>
            <w:proofErr w:type="spellEnd"/>
            <w:r w:rsidR="00B33405"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  <w:p w:rsidR="00B33405" w:rsidRPr="00B02321" w:rsidRDefault="00B33405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B33405" w:rsidRPr="00B02321" w:rsidRDefault="00B33405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3 год</w:t>
            </w:r>
          </w:p>
          <w:p w:rsidR="00B33405" w:rsidRPr="00B02321" w:rsidRDefault="00B02321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24</w:t>
            </w:r>
            <w:r w:rsidR="00B33405"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B33405"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уч</w:t>
            </w:r>
            <w:proofErr w:type="spellEnd"/>
            <w:r w:rsidR="00B33405"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  <w:p w:rsidR="00B33405" w:rsidRPr="00B02321" w:rsidRDefault="00B33405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B33405" w:rsidRPr="00B02321" w:rsidRDefault="00B33405" w:rsidP="00B02321">
            <w:pPr>
              <w:tabs>
                <w:tab w:val="left" w:pos="89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Pr="00B02321" w:rsidRDefault="00B334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7-15 лет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Pr="00B02321" w:rsidRDefault="00B334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Программа использует при обучении традиционные натуральные природные материалы: мех, замшу, кожу. Дети обучаются навыкам обработки и выделки шкур. В процессе обучения учащиеся приобретают практические навыки кройки и шитья из меха, изготовление сувениров из </w:t>
            </w: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lastRenderedPageBreak/>
              <w:t>природного материала.</w:t>
            </w:r>
          </w:p>
        </w:tc>
      </w:tr>
      <w:tr w:rsidR="00B33405" w:rsidTr="00B33405">
        <w:trPr>
          <w:trHeight w:val="154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Pr="00A77949" w:rsidRDefault="00B334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7794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lastRenderedPageBreak/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Pr="00A77949" w:rsidRDefault="00B334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7794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405" w:rsidRPr="00A77949" w:rsidRDefault="00B33405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7794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Дополнительная </w:t>
            </w:r>
            <w:proofErr w:type="spellStart"/>
            <w:r w:rsidRPr="00A7794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общеразвивающая</w:t>
            </w:r>
            <w:proofErr w:type="spellEnd"/>
            <w:r w:rsidRPr="00A7794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программа моделирования, кройки и шитья «Вдохновение»</w:t>
            </w:r>
          </w:p>
          <w:p w:rsidR="00B33405" w:rsidRPr="00A77949" w:rsidRDefault="00B33405">
            <w:pPr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Pr="00A77949" w:rsidRDefault="00B33405" w:rsidP="00A779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7794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Корякина С.Р., </w:t>
            </w:r>
            <w:r w:rsidR="00A7794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высшая</w:t>
            </w:r>
            <w:r w:rsidRPr="00A7794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категория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Pr="00A77949" w:rsidRDefault="008035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7794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4 года</w:t>
            </w:r>
          </w:p>
        </w:tc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Pr="00A77949" w:rsidRDefault="00B33405">
            <w:pPr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7794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18 часов в неделю по группам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405" w:rsidRPr="00A77949" w:rsidRDefault="00B33405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77949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1г.о.</w:t>
            </w:r>
          </w:p>
          <w:p w:rsidR="00B33405" w:rsidRPr="00A77949" w:rsidRDefault="00803538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77949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4</w:t>
            </w:r>
          </w:p>
          <w:p w:rsidR="00B33405" w:rsidRPr="00A77949" w:rsidRDefault="00B33405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B33405" w:rsidRPr="00A77949" w:rsidRDefault="00B33405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77949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2г.о.</w:t>
            </w:r>
          </w:p>
          <w:p w:rsidR="00B33405" w:rsidRPr="00A77949" w:rsidRDefault="00803538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77949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 11</w:t>
            </w:r>
            <w:r w:rsidR="00B33405" w:rsidRPr="00A77949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B33405" w:rsidRPr="00A77949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уч</w:t>
            </w:r>
            <w:proofErr w:type="spellEnd"/>
            <w:r w:rsidR="00B33405" w:rsidRPr="00A77949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  <w:p w:rsidR="00B33405" w:rsidRPr="00A77949" w:rsidRDefault="00B33405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B33405" w:rsidRPr="00A77949" w:rsidRDefault="00B33405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77949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3г.о.</w:t>
            </w:r>
          </w:p>
          <w:p w:rsidR="00B33405" w:rsidRPr="00A77949" w:rsidRDefault="00803538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77949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7</w:t>
            </w:r>
            <w:r w:rsidR="00B33405" w:rsidRPr="00A77949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B33405" w:rsidRPr="00A77949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уч</w:t>
            </w:r>
            <w:proofErr w:type="spellEnd"/>
            <w:r w:rsidR="00B33405" w:rsidRPr="00A77949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  <w:p w:rsidR="00B33405" w:rsidRPr="00A77949" w:rsidRDefault="00B33405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B33405" w:rsidRPr="00A77949" w:rsidRDefault="00B33405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77949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4 г.о.</w:t>
            </w:r>
          </w:p>
          <w:p w:rsidR="00B33405" w:rsidRPr="00A77949" w:rsidRDefault="00803538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77949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15</w:t>
            </w:r>
            <w:r w:rsidR="00B33405" w:rsidRPr="00A77949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B33405" w:rsidRPr="00A77949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уч</w:t>
            </w:r>
            <w:proofErr w:type="spellEnd"/>
            <w:r w:rsidR="00B33405" w:rsidRPr="00A77949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  <w:p w:rsidR="00B33405" w:rsidRPr="00A77949" w:rsidRDefault="00B33405">
            <w:pPr>
              <w:tabs>
                <w:tab w:val="left" w:pos="89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Pr="00A77949" w:rsidRDefault="00A779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7</w:t>
            </w:r>
            <w:r w:rsidR="00B33405" w:rsidRPr="00A7794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-17лет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Pr="00A77949" w:rsidRDefault="00B3340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77949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Программа ориентирована в создании условий для развития мотивации детей на творчество через увлечение модной индустрией, посредством моделирования, конструирования и технологии изготовления одежды. </w:t>
            </w:r>
            <w:r w:rsidRPr="00A77949">
              <w:rPr>
                <w:rFonts w:ascii="Times New Roman" w:eastAsia="Calibri" w:hAnsi="Times New Roman" w:cs="Times New Roman"/>
                <w:sz w:val="20"/>
                <w:szCs w:val="20"/>
                <w:lang w:eastAsia="ja-JP"/>
              </w:rPr>
              <w:t>Программой предусмотрено изучение детьми общих представлений об истоках  национального искусства, развитие у детей эмоционально-эстетического отношения к национальной культуре, к пониманию национальных культур других народов и поэтому данная программа будет способствовать сохранению и дальнейшему развитию  традиционного декоративно-прикладного искусства народов Севера.</w:t>
            </w:r>
          </w:p>
        </w:tc>
      </w:tr>
      <w:tr w:rsidR="00B33405" w:rsidTr="00B33405">
        <w:trPr>
          <w:trHeight w:val="419"/>
        </w:trPr>
        <w:tc>
          <w:tcPr>
            <w:tcW w:w="1087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405" w:rsidRDefault="00B33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Социально-педагогическая направленность</w:t>
            </w:r>
          </w:p>
          <w:p w:rsidR="00B33405" w:rsidRDefault="00B334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B33405" w:rsidTr="00B33405">
        <w:trPr>
          <w:trHeight w:val="69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Pr="00803538" w:rsidRDefault="00B334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0353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Pr="00803538" w:rsidRDefault="00B334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0353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405" w:rsidRPr="00803538" w:rsidRDefault="00B33405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0353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Дополнительная </w:t>
            </w:r>
            <w:proofErr w:type="spellStart"/>
            <w:r w:rsidRPr="0080353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общеразвивающая</w:t>
            </w:r>
            <w:proofErr w:type="spellEnd"/>
            <w:r w:rsidRPr="0080353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программа «Духовно-патриотическое воспитание школьников через музейную педагогику»</w:t>
            </w:r>
          </w:p>
          <w:p w:rsidR="00B33405" w:rsidRPr="00803538" w:rsidRDefault="00B33405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  <w:p w:rsidR="00B33405" w:rsidRPr="00803538" w:rsidRDefault="00B33405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405" w:rsidRPr="00803538" w:rsidRDefault="00B33405">
            <w:pPr>
              <w:tabs>
                <w:tab w:val="left" w:pos="552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0353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Федорова М.С.,</w:t>
            </w:r>
          </w:p>
          <w:p w:rsidR="00B33405" w:rsidRPr="00803538" w:rsidRDefault="00B33405">
            <w:pPr>
              <w:tabs>
                <w:tab w:val="left" w:pos="552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035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«Почетный работник общего образования РФ»</w:t>
            </w:r>
          </w:p>
          <w:p w:rsidR="00B33405" w:rsidRPr="00803538" w:rsidRDefault="00B334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Pr="00803538" w:rsidRDefault="008035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0353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4</w:t>
            </w:r>
            <w:r w:rsidR="00B33405" w:rsidRPr="0080353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года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405" w:rsidRPr="00803538" w:rsidRDefault="00B33405">
            <w:pPr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0353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18 часов в неделю по группам</w:t>
            </w:r>
          </w:p>
          <w:p w:rsidR="00B33405" w:rsidRPr="00803538" w:rsidRDefault="00B33405">
            <w:pPr>
              <w:ind w:right="-108" w:firstLine="5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538" w:rsidRPr="00803538" w:rsidRDefault="00803538" w:rsidP="00803538">
            <w:pPr>
              <w:spacing w:after="0" w:line="240" w:lineRule="auto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803538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 г.о.</w:t>
            </w:r>
          </w:p>
          <w:p w:rsidR="00803538" w:rsidRPr="00803538" w:rsidRDefault="00803538" w:rsidP="00803538">
            <w:pPr>
              <w:spacing w:after="0" w:line="240" w:lineRule="auto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803538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_____</w:t>
            </w:r>
          </w:p>
          <w:p w:rsidR="00803538" w:rsidRPr="00803538" w:rsidRDefault="00803538" w:rsidP="00803538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803538" w:rsidRPr="00803538" w:rsidRDefault="00803538" w:rsidP="00803538">
            <w:pPr>
              <w:spacing w:after="0" w:line="240" w:lineRule="auto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803538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2 г.о.</w:t>
            </w:r>
          </w:p>
          <w:p w:rsidR="00803538" w:rsidRPr="00803538" w:rsidRDefault="00803538" w:rsidP="00803538">
            <w:pPr>
              <w:spacing w:after="0" w:line="240" w:lineRule="auto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803538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37 </w:t>
            </w:r>
            <w:proofErr w:type="spellStart"/>
            <w:r w:rsidRPr="00803538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уч</w:t>
            </w:r>
            <w:proofErr w:type="spellEnd"/>
            <w:r w:rsidRPr="00803538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  <w:p w:rsidR="00803538" w:rsidRPr="00803538" w:rsidRDefault="00803538" w:rsidP="00803538">
            <w:pPr>
              <w:spacing w:after="0" w:line="240" w:lineRule="auto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803538" w:rsidRPr="00803538" w:rsidRDefault="00803538" w:rsidP="00803538">
            <w:pPr>
              <w:spacing w:after="0" w:line="240" w:lineRule="auto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803538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3 г.о.</w:t>
            </w:r>
          </w:p>
          <w:p w:rsidR="00B33405" w:rsidRPr="00803538" w:rsidRDefault="00803538" w:rsidP="008035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803538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_____</w:t>
            </w:r>
          </w:p>
          <w:p w:rsidR="00803538" w:rsidRPr="00803538" w:rsidRDefault="00803538" w:rsidP="008035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803538" w:rsidRPr="00803538" w:rsidRDefault="00803538" w:rsidP="00803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803538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4 г.о.</w:t>
            </w:r>
          </w:p>
          <w:p w:rsidR="00803538" w:rsidRPr="00803538" w:rsidRDefault="00803538" w:rsidP="00803538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803538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_____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Pr="00803538" w:rsidRDefault="008035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0353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7-18</w:t>
            </w:r>
            <w:r w:rsidR="00B33405" w:rsidRPr="0080353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лет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Pr="00803538" w:rsidRDefault="00B334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0353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Программа пре</w:t>
            </w:r>
            <w:r w:rsidR="0080353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дназначена для работы с детьми 1</w:t>
            </w:r>
            <w:r w:rsidRPr="0080353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-11 классов. Проектная деятельность является обязательной и предусматривает участие в ней всех обучающихся. </w:t>
            </w:r>
            <w:proofErr w:type="gramStart"/>
            <w:r w:rsidRPr="0080353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Знакомство  учащихся с особенностями музееведения, современными его технологиями, формами работы и организации, изменившимися требованиями к профессиональной деятельности работников музея окажет положительное влияние не только на информационную культуру, но и на саморазвитие подростков, становление их личности с гражданским самосознанием Программа носит комплексный характер, так как позволяет, изучая основы </w:t>
            </w:r>
            <w:r w:rsidRPr="0080353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lastRenderedPageBreak/>
              <w:t>музейного дела, сообщать учащимся необходимые знания по археологии, истории, этнографии, литературы.</w:t>
            </w:r>
            <w:proofErr w:type="gramEnd"/>
            <w:r w:rsidRPr="0080353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Кроме того, способствует освоению разнообразных способов деятельности, т.е. технологических знаний (исследовательский поиск материала, моделирование ситуации). </w:t>
            </w:r>
          </w:p>
        </w:tc>
      </w:tr>
      <w:tr w:rsidR="00B33405" w:rsidTr="00B33405">
        <w:trPr>
          <w:trHeight w:val="69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lastRenderedPageBreak/>
              <w:t>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РДШ </w:t>
            </w:r>
          </w:p>
          <w:p w:rsidR="00B33405" w:rsidRDefault="00B33405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ДО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Хардыы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»</w:t>
            </w:r>
          </w:p>
        </w:tc>
        <w:tc>
          <w:tcPr>
            <w:tcW w:w="1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405" w:rsidRDefault="00EA0CED">
            <w:pPr>
              <w:tabs>
                <w:tab w:val="left" w:pos="552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Гоголева К.Е.,</w:t>
            </w:r>
          </w:p>
          <w:p w:rsidR="00EA0CED" w:rsidRDefault="00EA0CED">
            <w:pPr>
              <w:tabs>
                <w:tab w:val="left" w:pos="552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СЗД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Pr="00EA0CED" w:rsidRDefault="00EA0CED" w:rsidP="00EA0CE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A0CE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 года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CED" w:rsidRDefault="00EA0CED" w:rsidP="00EA0CED">
            <w:pPr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18 часов в неделю по группам</w:t>
            </w:r>
          </w:p>
          <w:p w:rsidR="00B33405" w:rsidRDefault="00B33405">
            <w:pPr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CED" w:rsidRPr="00AF19BA" w:rsidRDefault="00AF19BA" w:rsidP="00AF19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F19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г.о.</w:t>
            </w:r>
          </w:p>
          <w:p w:rsidR="00AF19BA" w:rsidRDefault="00AF19BA" w:rsidP="00AF19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____</w:t>
            </w:r>
          </w:p>
          <w:p w:rsidR="00AF19BA" w:rsidRPr="00AF19BA" w:rsidRDefault="00AF19BA" w:rsidP="00AF19BA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AF19BA" w:rsidRPr="00AF19BA" w:rsidRDefault="00AF19BA" w:rsidP="00AF19BA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F19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г.о.</w:t>
            </w:r>
          </w:p>
          <w:p w:rsidR="00AF19BA" w:rsidRDefault="00AF19BA" w:rsidP="00AF19BA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36</w:t>
            </w:r>
          </w:p>
          <w:p w:rsidR="00AF19BA" w:rsidRDefault="00AF19BA" w:rsidP="00AF19BA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AF19BA" w:rsidRDefault="00AF19BA" w:rsidP="00AF19BA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3г.о.</w:t>
            </w:r>
          </w:p>
          <w:p w:rsidR="00AF19BA" w:rsidRDefault="00AF19BA" w:rsidP="00AF19BA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AF19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10-16</w:t>
            </w:r>
            <w:r w:rsidR="00B3340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лет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shd w:val="clear" w:color="auto" w:fill="FFFFFF"/>
                <w:lang w:eastAsia="ja-JP"/>
              </w:rPr>
              <w:t xml:space="preserve">Российское движение школьников – это организация, призванная обратить внимание не только на образование, но и на воспитание подрастающего поколения.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ja-JP"/>
              </w:rPr>
              <w:t xml:space="preserve">Главные цели российского движения школьников – это содействие совершенствованию политики в вопросах воспитания школьников и формирование личности учащихся в соответствии с системой ценностей российского общества. </w:t>
            </w:r>
          </w:p>
        </w:tc>
      </w:tr>
      <w:tr w:rsidR="00B33405" w:rsidTr="00B33405">
        <w:trPr>
          <w:trHeight w:val="345"/>
        </w:trPr>
        <w:tc>
          <w:tcPr>
            <w:tcW w:w="1087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405" w:rsidRDefault="00B33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Техническая направленность</w:t>
            </w:r>
          </w:p>
          <w:p w:rsidR="00B33405" w:rsidRDefault="00B33405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B33405" w:rsidTr="00B33405">
        <w:trPr>
          <w:trHeight w:val="14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Pr="00B02321" w:rsidRDefault="00B334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Pr="00B02321" w:rsidRDefault="00B334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405" w:rsidRPr="00B02321" w:rsidRDefault="00B33405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Дополнительная </w:t>
            </w:r>
            <w:proofErr w:type="spellStart"/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общеразвивающая</w:t>
            </w:r>
            <w:proofErr w:type="spellEnd"/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программа «3Д моделирования Фортуна»</w:t>
            </w:r>
          </w:p>
          <w:p w:rsidR="00B33405" w:rsidRPr="00B02321" w:rsidRDefault="00B33405">
            <w:pPr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Pr="00B02321" w:rsidRDefault="00B33405" w:rsidP="00EA0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Павлова В.А.,</w:t>
            </w:r>
          </w:p>
          <w:p w:rsidR="00EA0CED" w:rsidRPr="00B02321" w:rsidRDefault="00EA0CED" w:rsidP="00EA0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базовая категория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Pr="00B02321" w:rsidRDefault="00B02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3</w:t>
            </w:r>
            <w:r w:rsidR="00B33405"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года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405" w:rsidRPr="00B02321" w:rsidRDefault="00B33405">
            <w:pPr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18 часов в неделю по группам</w:t>
            </w:r>
          </w:p>
          <w:p w:rsidR="00B33405" w:rsidRPr="00B02321" w:rsidRDefault="00B33405">
            <w:pPr>
              <w:ind w:firstLine="28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  <w:p w:rsidR="00B33405" w:rsidRPr="00B02321" w:rsidRDefault="00B33405">
            <w:pPr>
              <w:ind w:firstLine="28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405" w:rsidRPr="00B02321" w:rsidRDefault="00B33405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 г.о.</w:t>
            </w:r>
          </w:p>
          <w:p w:rsidR="00B33405" w:rsidRPr="00B02321" w:rsidRDefault="00B02321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12 </w:t>
            </w:r>
            <w:proofErr w:type="spellStart"/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уч</w:t>
            </w:r>
            <w:proofErr w:type="spellEnd"/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  <w:p w:rsidR="00B33405" w:rsidRPr="00B02321" w:rsidRDefault="00B33405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B33405" w:rsidRPr="00B02321" w:rsidRDefault="00B33405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2 г.о. </w:t>
            </w:r>
          </w:p>
          <w:p w:rsidR="00B33405" w:rsidRPr="00B02321" w:rsidRDefault="00B02321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8</w:t>
            </w:r>
            <w:r w:rsidR="00B33405"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B33405"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уч</w:t>
            </w:r>
            <w:proofErr w:type="spellEnd"/>
            <w:r w:rsidR="00B33405"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  <w:p w:rsidR="00B33405" w:rsidRPr="00B02321" w:rsidRDefault="00B33405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B33405" w:rsidRPr="00B02321" w:rsidRDefault="00B33405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3 г.о.</w:t>
            </w:r>
          </w:p>
          <w:p w:rsidR="00B33405" w:rsidRPr="00B02321" w:rsidRDefault="00B02321" w:rsidP="00B02321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17</w:t>
            </w:r>
            <w:r w:rsidR="00B33405"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B33405"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уч</w:t>
            </w:r>
            <w:proofErr w:type="spellEnd"/>
            <w:r w:rsidR="00B33405"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405" w:rsidRPr="00B02321" w:rsidRDefault="00B334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10 -17  лет.</w:t>
            </w:r>
          </w:p>
          <w:p w:rsidR="00B33405" w:rsidRPr="00B02321" w:rsidRDefault="00B334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Pr="00B02321" w:rsidRDefault="00B33405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На этапе обучения учащиеся получают знания, необходимые для серьезного моделирования объектов, создания освещения и спецэффектов, а также основы создания дизайна интерьера и трехмерной анимационной графики на примере программы </w:t>
            </w: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Blender</w:t>
            </w: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</w:tc>
      </w:tr>
      <w:tr w:rsidR="00B33405" w:rsidTr="00B33405">
        <w:trPr>
          <w:trHeight w:val="9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Pr="00B02321" w:rsidRDefault="00B334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Pr="00B02321" w:rsidRDefault="00B334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405" w:rsidRPr="00B02321" w:rsidRDefault="00B33405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Дополнительная </w:t>
            </w:r>
            <w:proofErr w:type="spellStart"/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общеразвивающая</w:t>
            </w:r>
            <w:proofErr w:type="spellEnd"/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программа «Робототехника»</w:t>
            </w:r>
          </w:p>
          <w:p w:rsidR="00B33405" w:rsidRPr="00B02321" w:rsidRDefault="00B33405">
            <w:pPr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Pr="00B02321" w:rsidRDefault="00EA0C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Павлова Д.Ю</w:t>
            </w:r>
            <w:r w:rsidR="00B33405"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., базовая категория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Pr="00B02321" w:rsidRDefault="00B02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3</w:t>
            </w:r>
            <w:r w:rsidR="00B33405"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года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405" w:rsidRPr="00B02321" w:rsidRDefault="00B33405">
            <w:pPr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18 часов в неделю по группам</w:t>
            </w:r>
          </w:p>
          <w:p w:rsidR="00B33405" w:rsidRPr="00B02321" w:rsidRDefault="00B33405">
            <w:pPr>
              <w:ind w:firstLine="28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  <w:p w:rsidR="00B33405" w:rsidRPr="00B02321" w:rsidRDefault="00B33405">
            <w:pPr>
              <w:ind w:firstLine="28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405" w:rsidRPr="00B02321" w:rsidRDefault="00B33405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 год</w:t>
            </w:r>
          </w:p>
          <w:p w:rsidR="00B33405" w:rsidRPr="00B02321" w:rsidRDefault="00B33405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-------</w:t>
            </w:r>
          </w:p>
          <w:p w:rsidR="00B33405" w:rsidRPr="00B02321" w:rsidRDefault="00B33405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B33405" w:rsidRPr="00B02321" w:rsidRDefault="00B33405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2 г.о.</w:t>
            </w:r>
          </w:p>
          <w:p w:rsidR="00B33405" w:rsidRPr="00B02321" w:rsidRDefault="00B02321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14</w:t>
            </w:r>
            <w:r w:rsidR="00B33405"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B33405"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уч</w:t>
            </w:r>
            <w:proofErr w:type="spellEnd"/>
            <w:r w:rsidR="00B33405"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  <w:p w:rsidR="00B33405" w:rsidRPr="00B02321" w:rsidRDefault="00B33405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B33405" w:rsidRPr="00B02321" w:rsidRDefault="00B33405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3 г.о.</w:t>
            </w:r>
          </w:p>
          <w:p w:rsidR="00B33405" w:rsidRPr="00B02321" w:rsidRDefault="00B02321" w:rsidP="00B02321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23</w:t>
            </w:r>
            <w:r w:rsidR="00B33405"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B33405"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уч</w:t>
            </w:r>
            <w:proofErr w:type="spellEnd"/>
            <w:r w:rsidR="00B33405"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  <w:p w:rsidR="00B33405" w:rsidRPr="00B02321" w:rsidRDefault="00B33405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405" w:rsidRPr="00B02321" w:rsidRDefault="00B334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7 - 17  лет.</w:t>
            </w:r>
          </w:p>
          <w:p w:rsidR="00B33405" w:rsidRPr="00B02321" w:rsidRDefault="00B334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Pr="00B02321" w:rsidRDefault="00B3340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Программа «Робототехника» по содержанию является научно – технической направленности, по функциональному - </w:t>
            </w:r>
            <w:proofErr w:type="spellStart"/>
            <w:proofErr w:type="gramStart"/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учебно</w:t>
            </w:r>
            <w:proofErr w:type="spellEnd"/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- познавательной</w:t>
            </w:r>
            <w:proofErr w:type="gramEnd"/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, по форме организации - групповой и индивидуально–ориентированной.</w:t>
            </w:r>
          </w:p>
          <w:p w:rsidR="00B33405" w:rsidRPr="00B02321" w:rsidRDefault="00B3340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Calibri" w:hAnsi="Times New Roman" w:cs="Times New Roman"/>
                <w:sz w:val="20"/>
                <w:szCs w:val="20"/>
                <w:lang w:eastAsia="ja-JP"/>
              </w:rPr>
              <w:t xml:space="preserve">Используя образовательную технологию LEGO MINDSTORMS в сочетании с конструкторами LEGO, учащиеся разрабатывают, конструируют, программируют и испытывают роботов. В совместной работе дети </w:t>
            </w:r>
            <w:r w:rsidRPr="00B02321">
              <w:rPr>
                <w:rFonts w:ascii="Times New Roman" w:eastAsia="Calibri" w:hAnsi="Times New Roman" w:cs="Times New Roman"/>
                <w:sz w:val="20"/>
                <w:szCs w:val="20"/>
                <w:lang w:eastAsia="ja-JP"/>
              </w:rPr>
              <w:lastRenderedPageBreak/>
              <w:t>развивают свои индивидуальные творческие способности, коллективно преодолевают творческие проблемы, получают важные фундаментальные и технические знания. Также данная программа позволяет изучать естественные науки (информатику, физику, химию, математику и др.) а также технологии (научно – технические достижения) в процессе увлекательных практических занятий.</w:t>
            </w:r>
          </w:p>
        </w:tc>
      </w:tr>
      <w:tr w:rsidR="00B33405" w:rsidTr="00B33405">
        <w:trPr>
          <w:trHeight w:val="982"/>
        </w:trPr>
        <w:tc>
          <w:tcPr>
            <w:tcW w:w="1087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lastRenderedPageBreak/>
              <w:t>Естественнонаучная направленность</w:t>
            </w:r>
          </w:p>
        </w:tc>
      </w:tr>
      <w:tr w:rsidR="00B33405" w:rsidTr="00B33405">
        <w:trPr>
          <w:trHeight w:val="9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общеразви</w:t>
            </w:r>
            <w:r w:rsidR="00AF19BA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вающая</w:t>
            </w:r>
            <w:proofErr w:type="spellEnd"/>
            <w:r w:rsidR="00AF19BA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программа «МИВОНА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»</w:t>
            </w:r>
          </w:p>
        </w:tc>
        <w:tc>
          <w:tcPr>
            <w:tcW w:w="1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Гоголева Т.В.,</w:t>
            </w:r>
          </w:p>
          <w:p w:rsidR="00B33405" w:rsidRDefault="00AF1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высшая категория</w:t>
            </w:r>
          </w:p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ja-JP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AF19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3</w:t>
            </w:r>
            <w:r w:rsidR="00B33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года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18 часов в неделю по группам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803538" w:rsidP="00803538">
            <w:pPr>
              <w:spacing w:after="0" w:line="240" w:lineRule="auto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1 г.о.</w:t>
            </w:r>
          </w:p>
          <w:p w:rsidR="00803538" w:rsidRDefault="00803538" w:rsidP="00803538">
            <w:pPr>
              <w:spacing w:after="0" w:line="240" w:lineRule="auto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_____</w:t>
            </w:r>
          </w:p>
          <w:p w:rsidR="00803538" w:rsidRDefault="00803538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803538" w:rsidRDefault="00803538" w:rsidP="00803538">
            <w:pPr>
              <w:spacing w:after="0" w:line="240" w:lineRule="auto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2 г.о.</w:t>
            </w:r>
          </w:p>
          <w:p w:rsidR="00803538" w:rsidRDefault="00803538" w:rsidP="00803538">
            <w:pPr>
              <w:spacing w:after="0" w:line="240" w:lineRule="auto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37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.</w:t>
            </w:r>
          </w:p>
          <w:p w:rsidR="00803538" w:rsidRDefault="00803538" w:rsidP="00803538">
            <w:pPr>
              <w:spacing w:after="0" w:line="240" w:lineRule="auto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803538" w:rsidRDefault="00803538" w:rsidP="00803538">
            <w:pPr>
              <w:spacing w:after="0" w:line="240" w:lineRule="auto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3 г.о.</w:t>
            </w:r>
          </w:p>
          <w:p w:rsidR="00803538" w:rsidRDefault="00803538" w:rsidP="00803538">
            <w:pPr>
              <w:spacing w:after="0" w:line="240" w:lineRule="auto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____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AF19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  <w:t>7-18</w:t>
            </w:r>
            <w:r w:rsidR="00B334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  <w:t xml:space="preserve"> лет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ja-JP"/>
              </w:rPr>
            </w:pPr>
            <w:r>
              <w:rPr>
                <w:rStyle w:val="c7"/>
                <w:iCs/>
                <w:color w:val="000000"/>
                <w:sz w:val="20"/>
                <w:szCs w:val="20"/>
                <w:lang w:eastAsia="ja-JP"/>
              </w:rPr>
              <w:t xml:space="preserve">Программа </w:t>
            </w:r>
            <w:r w:rsidR="00B02321">
              <w:rPr>
                <w:rStyle w:val="c7"/>
                <w:iCs/>
                <w:color w:val="000000"/>
                <w:sz w:val="20"/>
                <w:szCs w:val="20"/>
                <w:lang w:eastAsia="ja-JP"/>
              </w:rPr>
              <w:t>естественнонаучного</w:t>
            </w:r>
            <w:r>
              <w:rPr>
                <w:rStyle w:val="c7"/>
                <w:iCs/>
                <w:color w:val="000000"/>
                <w:sz w:val="20"/>
                <w:szCs w:val="20"/>
                <w:lang w:eastAsia="ja-JP"/>
              </w:rPr>
              <w:t xml:space="preserve"> кружка</w:t>
            </w:r>
            <w:r>
              <w:rPr>
                <w:rStyle w:val="c7"/>
                <w:i/>
                <w:iCs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rStyle w:val="c7"/>
                <w:color w:val="000000"/>
                <w:sz w:val="20"/>
                <w:szCs w:val="20"/>
                <w:lang w:eastAsia="ja-JP"/>
              </w:rPr>
              <w:t> формирует систему элементарных научных экологических знаний, доступных пониманию ребёнка, прежде всего как средства становления осознанно правильного отношения к природе. Формирует элементарные умения предвидеть последствия некоторых своих действий по отношению к окружающей среде. Обогащает представления детей о природе родного края, о причинах природных явлений, о взаимодействии человека и природы. Поддерживает проявление инициативы детей в самостоятельных наблюдениях, опытах. Развивает познавательный интерес детей к природе, желание активно изучать природный мир: искать ответы на вопросы, высказывать догадки и предположения. Развивает самостоятельность детей в познавательно-исследовательской и научной деятельности.</w:t>
            </w:r>
          </w:p>
        </w:tc>
      </w:tr>
      <w:tr w:rsidR="00B33405" w:rsidTr="00B33405">
        <w:trPr>
          <w:trHeight w:val="982"/>
        </w:trPr>
        <w:tc>
          <w:tcPr>
            <w:tcW w:w="1087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405" w:rsidRDefault="00B33405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</w:pPr>
          </w:p>
          <w:p w:rsidR="00B33405" w:rsidRDefault="00B33405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</w:pPr>
          </w:p>
          <w:p w:rsidR="00B33405" w:rsidRDefault="00B33405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</w:pPr>
          </w:p>
          <w:p w:rsidR="00B33405" w:rsidRDefault="00B33405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</w:pPr>
          </w:p>
          <w:p w:rsidR="00B33405" w:rsidRDefault="00B33405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</w:pPr>
          </w:p>
          <w:p w:rsidR="00B33405" w:rsidRDefault="00B33405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</w:pPr>
          </w:p>
          <w:p w:rsidR="00B33405" w:rsidRDefault="00B33405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</w:pPr>
          </w:p>
          <w:p w:rsidR="00B33405" w:rsidRDefault="00B33405">
            <w:pPr>
              <w:pStyle w:val="c20"/>
              <w:shd w:val="clear" w:color="auto" w:fill="FFFFFF"/>
              <w:spacing w:before="0" w:beforeAutospacing="0" w:after="0" w:afterAutospacing="0"/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</w:pPr>
          </w:p>
          <w:p w:rsidR="00B02321" w:rsidRDefault="00B02321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</w:pPr>
          </w:p>
          <w:p w:rsidR="00B02321" w:rsidRDefault="00B02321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</w:pPr>
          </w:p>
          <w:p w:rsidR="00B02321" w:rsidRDefault="00B02321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</w:pPr>
          </w:p>
          <w:p w:rsidR="00B02321" w:rsidRDefault="00B02321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</w:pPr>
          </w:p>
          <w:p w:rsidR="00B33405" w:rsidRDefault="00B33405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</w:pPr>
            <w:r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  <w:lastRenderedPageBreak/>
              <w:t>Физкультурно-спортивная направленность</w:t>
            </w:r>
          </w:p>
        </w:tc>
      </w:tr>
      <w:tr w:rsidR="00B33405" w:rsidTr="00B33405">
        <w:trPr>
          <w:trHeight w:val="9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>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программа шахматного кружка «Белая ладья»</w:t>
            </w:r>
          </w:p>
        </w:tc>
        <w:tc>
          <w:tcPr>
            <w:tcW w:w="1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Семенов Х.И.,</w:t>
            </w:r>
          </w:p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СЗД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3 года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18 часов в неделю по группам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405" w:rsidRDefault="00B33405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1 г.о.</w:t>
            </w:r>
          </w:p>
          <w:p w:rsidR="00B33405" w:rsidRDefault="00997B62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.</w:t>
            </w:r>
          </w:p>
          <w:p w:rsidR="00B33405" w:rsidRDefault="00B33405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B33405" w:rsidRDefault="00B33405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2 г.о.</w:t>
            </w:r>
          </w:p>
          <w:p w:rsidR="00B33405" w:rsidRDefault="00997B62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14</w:t>
            </w:r>
            <w:r w:rsidR="00B33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B33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уч</w:t>
            </w:r>
            <w:proofErr w:type="spellEnd"/>
            <w:r w:rsidR="00B33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.</w:t>
            </w:r>
          </w:p>
          <w:p w:rsidR="00B33405" w:rsidRDefault="00B33405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B33405" w:rsidRDefault="00B33405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3 г.о.</w:t>
            </w:r>
          </w:p>
          <w:p w:rsidR="00B33405" w:rsidRDefault="00997B62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9</w:t>
            </w:r>
            <w:r w:rsidR="00B33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B33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уч</w:t>
            </w:r>
            <w:proofErr w:type="spellEnd"/>
            <w:r w:rsidR="00B33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.</w:t>
            </w:r>
          </w:p>
          <w:p w:rsidR="00B33405" w:rsidRDefault="00B33405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B33405" w:rsidRDefault="00B33405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индивид.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  <w:t>7-17 лет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iCs/>
                <w:color w:val="000000"/>
                <w:sz w:val="20"/>
                <w:szCs w:val="20"/>
                <w:lang w:eastAsia="ja-JP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Основной целью кружка  </w:t>
            </w:r>
            <w:r>
              <w:rPr>
                <w:sz w:val="20"/>
                <w:szCs w:val="20"/>
                <w:lang w:eastAsia="en-US"/>
              </w:rPr>
              <w:t>является популяризация и развитие шахматного спорта, развития мышления и творческой деятельности у обучающихся, расширения круга общения, возможностей полноценного самовыражения, самореализации.</w:t>
            </w:r>
          </w:p>
        </w:tc>
      </w:tr>
      <w:tr w:rsidR="00A77949" w:rsidTr="004F61D7">
        <w:trPr>
          <w:trHeight w:val="982"/>
        </w:trPr>
        <w:tc>
          <w:tcPr>
            <w:tcW w:w="1087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49" w:rsidRPr="00A77949" w:rsidRDefault="00A77949" w:rsidP="00A77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A779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Туристско-краеведческая направленность</w:t>
            </w:r>
          </w:p>
        </w:tc>
      </w:tr>
      <w:tr w:rsidR="00A77949" w:rsidTr="00B33405">
        <w:trPr>
          <w:trHeight w:val="9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49" w:rsidRDefault="00A77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49" w:rsidRDefault="00A77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49" w:rsidRDefault="00A77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программа туристско-краеведческой направленности</w:t>
            </w:r>
          </w:p>
        </w:tc>
        <w:tc>
          <w:tcPr>
            <w:tcW w:w="1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49" w:rsidRDefault="00A77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49" w:rsidRDefault="00A77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49" w:rsidRDefault="00A77949">
            <w:pPr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9 часов в неделю по группам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49" w:rsidRDefault="00A77949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49" w:rsidRDefault="00A77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49" w:rsidRDefault="00A77949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</w:tbl>
    <w:p w:rsidR="00B33405" w:rsidRDefault="00B33405" w:rsidP="00B334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3405" w:rsidRDefault="00B33405" w:rsidP="00B33405">
      <w:pPr>
        <w:pStyle w:val="a3"/>
        <w:numPr>
          <w:ilvl w:val="1"/>
          <w:numId w:val="1"/>
        </w:numPr>
        <w:tabs>
          <w:tab w:val="left" w:pos="284"/>
        </w:tabs>
        <w:spacing w:after="0"/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Творческое развитие и социализация детей с ОВЗ</w:t>
      </w:r>
    </w:p>
    <w:p w:rsidR="00B33405" w:rsidRDefault="00B33405" w:rsidP="00B334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В последние годы в России развивается процесс интеграции детей с ограниченными возможностями здоровья в общеобразовательную среду вместе с нормально развивающимися сверстниками. Проблема детей с ОВЗ – это их изолированность от общества, ограниченный  круг общения, отсутствие общения со сверстниками. </w:t>
      </w:r>
    </w:p>
    <w:p w:rsidR="00B33405" w:rsidRDefault="00B33405" w:rsidP="00B33405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Для решения этой проблемы Центр создает социально-педагогические условия для социализации ососбенных детей, предоставляя им возможность для проявления творческого развития и социализации детей-инвалидов. </w:t>
      </w:r>
    </w:p>
    <w:p w:rsidR="00B33405" w:rsidRDefault="00B33405" w:rsidP="00B3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По данному направлению в Центре </w:t>
      </w:r>
      <w:r w:rsidR="00A77949">
        <w:rPr>
          <w:rFonts w:ascii="Times New Roman" w:eastAsia="Times New Roman" w:hAnsi="Times New Roman" w:cs="Times New Roman"/>
          <w:sz w:val="24"/>
          <w:szCs w:val="24"/>
          <w:lang w:val="sah-RU"/>
        </w:rPr>
        <w:t>реализуется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про</w:t>
      </w:r>
      <w:r w:rsidR="00A77949">
        <w:rPr>
          <w:rFonts w:ascii="Times New Roman" w:eastAsia="Times New Roman" w:hAnsi="Times New Roman" w:cs="Times New Roman"/>
          <w:sz w:val="24"/>
          <w:szCs w:val="24"/>
          <w:lang w:val="sah-RU"/>
        </w:rPr>
        <w:t>ект для детей с ОВЗ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который задуман с целью решения социальных задач, связанных с социальной адаптацией детей-инвалидов, детей с ограниченными возможностями здоровья и их семей в нашем районе. </w:t>
      </w:r>
    </w:p>
    <w:p w:rsidR="00B33405" w:rsidRDefault="00B33405" w:rsidP="00B3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>Совместные творческие занятия способствуют формированию у здоровых детей толерантности к физическим и психическим недостаткам больных детей, развивают чувство взаимопомощи и стремление к сотрудничеству, происходит коррекция отношений участников процесса интеграции детей, педагогов и родителей.</w:t>
      </w:r>
    </w:p>
    <w:p w:rsidR="00B33405" w:rsidRDefault="00B33405" w:rsidP="00B3340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>
        <w:rPr>
          <w:rFonts w:ascii="Andika" w:eastAsia="Times New Roman" w:hAnsi="Andika" w:cs="Times New Roman"/>
          <w:sz w:val="24"/>
          <w:szCs w:val="24"/>
        </w:rPr>
        <w:t>Это проект, который позволит детям с ограниченными возможностями здоровья исполнить их желания в реализации их способностей в творчестве, искусстве, спорту.</w:t>
      </w:r>
    </w:p>
    <w:p w:rsidR="00B33405" w:rsidRDefault="00B33405" w:rsidP="00B334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3. Организационный раздел.</w:t>
      </w:r>
    </w:p>
    <w:p w:rsidR="00B33405" w:rsidRDefault="00B33405" w:rsidP="00B334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3.1.Учебный план </w:t>
      </w:r>
    </w:p>
    <w:p w:rsidR="00B33405" w:rsidRDefault="00B33405" w:rsidP="00B33405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sz w:val="24"/>
          <w:szCs w:val="24"/>
        </w:rPr>
      </w:pPr>
      <w:bookmarkStart w:id="0" w:name="_GoBack"/>
      <w:proofErr w:type="gramStart"/>
      <w:r>
        <w:rPr>
          <w:sz w:val="24"/>
          <w:szCs w:val="24"/>
        </w:rPr>
        <w:t xml:space="preserve">Учебный план является одним из основных механизмов реализации образовательной программы Центра и составлен на </w:t>
      </w:r>
      <w:r>
        <w:rPr>
          <w:rFonts w:cstheme="minorBidi"/>
          <w:sz w:val="24"/>
          <w:szCs w:val="24"/>
        </w:rPr>
        <w:t xml:space="preserve">основании </w:t>
      </w:r>
      <w:r>
        <w:rPr>
          <w:sz w:val="24"/>
          <w:szCs w:val="24"/>
        </w:rPr>
        <w:t>Конституции Российской Федерации от 12 декабря 1993 года, Конвенции ООН о правах ребенка от 20 ноября 1989 года, Законом Российской Федерации «Об образовании в Российской Федерации» от 29 декабря 2012 года №273-ФЗ, Законом Республики Саха (Якутия) «Об образовании в Республике Саха (Якутия)» от 15 декабря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2014 года N 1401-З N 359-V, Федеральным законом «Об основных гарантиях прав ребенка в Российской Федерации» от 24 июля 1998 года, </w:t>
      </w:r>
      <w:r>
        <w:rPr>
          <w:rFonts w:cstheme="minorBidi"/>
          <w:sz w:val="24"/>
          <w:szCs w:val="24"/>
        </w:rPr>
        <w:t xml:space="preserve">Приказом Министерства образования и науки РФ «Об утверждении Порядка организации и осуществления образовательной деятельности по дополнительным общеобразовательным программам» от 29 августа 2013 года № 1008, </w:t>
      </w:r>
      <w:r>
        <w:rPr>
          <w:sz w:val="24"/>
          <w:szCs w:val="24"/>
        </w:rPr>
        <w:t xml:space="preserve"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</w:r>
      <w:proofErr w:type="spellStart"/>
      <w:r>
        <w:rPr>
          <w:sz w:val="24"/>
          <w:szCs w:val="24"/>
        </w:rPr>
        <w:t>СанПиН</w:t>
      </w:r>
      <w:proofErr w:type="spellEnd"/>
      <w:proofErr w:type="gramEnd"/>
      <w:r>
        <w:rPr>
          <w:sz w:val="24"/>
          <w:szCs w:val="24"/>
        </w:rPr>
        <w:t xml:space="preserve"> 2.4.4.3172-14 от 04 июля 2014 года №41, </w:t>
      </w:r>
      <w:r>
        <w:rPr>
          <w:rFonts w:cstheme="minorBidi"/>
          <w:sz w:val="24"/>
          <w:szCs w:val="24"/>
        </w:rPr>
        <w:t>Уставом Муниципального бюджетного учреждения дополнительного образования Центр дополнительного образования детей муниципального района «</w:t>
      </w:r>
      <w:proofErr w:type="spellStart"/>
      <w:r>
        <w:rPr>
          <w:rFonts w:cstheme="minorBidi"/>
          <w:sz w:val="24"/>
          <w:szCs w:val="24"/>
        </w:rPr>
        <w:t>Оленекский</w:t>
      </w:r>
      <w:proofErr w:type="spellEnd"/>
      <w:r>
        <w:rPr>
          <w:rFonts w:cstheme="minorBidi"/>
          <w:sz w:val="24"/>
          <w:szCs w:val="24"/>
        </w:rPr>
        <w:t xml:space="preserve"> эвенкийский национальный район» </w:t>
      </w:r>
      <w:r>
        <w:rPr>
          <w:sz w:val="24"/>
          <w:szCs w:val="24"/>
        </w:rPr>
        <w:t xml:space="preserve">и другими локальными актами, регламентирующими образовательную деятельность.  </w:t>
      </w:r>
    </w:p>
    <w:p w:rsidR="00B33405" w:rsidRDefault="00B33405" w:rsidP="00B334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строится на следующих ведущих идеях: </w:t>
      </w:r>
    </w:p>
    <w:p w:rsidR="00B33405" w:rsidRDefault="00B33405" w:rsidP="00B33405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 xml:space="preserve">Дополнительное образование должно обеспечить удовлетворение постоянно изменяющихся индивидуальных, </w:t>
      </w:r>
      <w:proofErr w:type="spellStart"/>
      <w:r>
        <w:rPr>
          <w:rFonts w:cstheme="minorBidi"/>
          <w:sz w:val="24"/>
          <w:szCs w:val="24"/>
        </w:rPr>
        <w:t>социокультурных</w:t>
      </w:r>
      <w:proofErr w:type="spellEnd"/>
      <w:r>
        <w:rPr>
          <w:rFonts w:cstheme="minorBidi"/>
          <w:sz w:val="24"/>
          <w:szCs w:val="24"/>
        </w:rPr>
        <w:t xml:space="preserve"> и образовательных потребностей учащихся: создание условий для их творческой реализации.</w:t>
      </w:r>
    </w:p>
    <w:p w:rsidR="00B33405" w:rsidRDefault="00B33405" w:rsidP="00B33405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 xml:space="preserve">Учебный план каждой возрастной группы определяется дополнительными </w:t>
      </w:r>
      <w:proofErr w:type="spellStart"/>
      <w:r>
        <w:rPr>
          <w:rFonts w:cstheme="minorBidi"/>
          <w:sz w:val="24"/>
          <w:szCs w:val="24"/>
        </w:rPr>
        <w:t>общеразвивающими</w:t>
      </w:r>
      <w:proofErr w:type="spellEnd"/>
      <w:r>
        <w:rPr>
          <w:rFonts w:cstheme="minorBidi"/>
          <w:sz w:val="24"/>
          <w:szCs w:val="24"/>
        </w:rPr>
        <w:t xml:space="preserve"> программами, направленными на воспитание творческой социально зрелой личности. </w:t>
      </w:r>
    </w:p>
    <w:p w:rsidR="00B33405" w:rsidRDefault="00B33405" w:rsidP="00B33405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 xml:space="preserve">Предполагаемый учебный план строится на признании права учащегося изучать ту программу, которую он выбирает.   </w:t>
      </w:r>
    </w:p>
    <w:p w:rsidR="00B33405" w:rsidRDefault="00B33405" w:rsidP="00B334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реализует основные задачи дополнительного образования детей через специально-организованный образовательный процесс, доминантой которого является развитие мотивации ребенка к творчеству, познанию, саморазвитию.</w:t>
      </w:r>
    </w:p>
    <w:p w:rsidR="00B33405" w:rsidRDefault="00A77949" w:rsidP="00B334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2022-2023</w:t>
      </w:r>
      <w:r w:rsidR="00B33405">
        <w:rPr>
          <w:rFonts w:ascii="Times New Roman" w:hAnsi="Times New Roman"/>
          <w:sz w:val="24"/>
          <w:szCs w:val="24"/>
        </w:rPr>
        <w:t xml:space="preserve"> учебном году </w:t>
      </w:r>
      <w:r w:rsidR="00B3340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</w:t>
      </w:r>
      <w:proofErr w:type="gramStart"/>
      <w:r w:rsidR="00B33405">
        <w:rPr>
          <w:rFonts w:ascii="Times New Roman" w:eastAsia="Times New Roman" w:hAnsi="Times New Roman" w:cs="Times New Roman"/>
          <w:sz w:val="24"/>
          <w:szCs w:val="24"/>
        </w:rPr>
        <w:t>будет</w:t>
      </w:r>
      <w:proofErr w:type="gramEnd"/>
      <w:r w:rsidR="00B33405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4"/>
          <w:szCs w:val="24"/>
        </w:rPr>
        <w:t>с сентября</w:t>
      </w:r>
      <w:r w:rsidR="00B02321">
        <w:rPr>
          <w:rFonts w:ascii="Times New Roman" w:eastAsia="Times New Roman" w:hAnsi="Times New Roman" w:cs="Times New Roman"/>
          <w:sz w:val="24"/>
          <w:szCs w:val="24"/>
        </w:rPr>
        <w:t xml:space="preserve"> 2022г. по июнь 2023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="00B33405">
        <w:rPr>
          <w:rFonts w:ascii="Times New Roman" w:eastAsia="Times New Roman" w:hAnsi="Times New Roman" w:cs="Times New Roman"/>
          <w:sz w:val="24"/>
          <w:szCs w:val="24"/>
        </w:rPr>
        <w:t xml:space="preserve">, включая каникулярное время в осенний, зимний и весенний периоды </w:t>
      </w:r>
      <w:r w:rsidR="00B33405">
        <w:rPr>
          <w:rFonts w:ascii="Times New Roman" w:hAnsi="Times New Roman" w:cs="Times New Roman"/>
          <w:sz w:val="24"/>
          <w:szCs w:val="24"/>
        </w:rPr>
        <w:t xml:space="preserve">педагогами дополнительного образования, которая осуществляется </w:t>
      </w:r>
      <w:r w:rsidR="00B33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9 модифицированным, адаптированным дополнительным </w:t>
      </w:r>
      <w:proofErr w:type="spellStart"/>
      <w:r w:rsidR="00B33405">
        <w:rPr>
          <w:rFonts w:ascii="Times New Roman" w:hAnsi="Times New Roman" w:cs="Times New Roman"/>
          <w:color w:val="000000" w:themeColor="text1"/>
          <w:sz w:val="24"/>
          <w:szCs w:val="24"/>
        </w:rPr>
        <w:t>общеразвивающим</w:t>
      </w:r>
      <w:proofErr w:type="spellEnd"/>
      <w:r w:rsidR="00B33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программам следующих направленностей: художественной, социально-педагогической, </w:t>
      </w:r>
      <w:proofErr w:type="spellStart"/>
      <w:r w:rsidR="00B33405">
        <w:rPr>
          <w:rFonts w:ascii="Times New Roman" w:hAnsi="Times New Roman" w:cs="Times New Roman"/>
          <w:color w:val="000000" w:themeColor="text1"/>
          <w:sz w:val="24"/>
          <w:szCs w:val="24"/>
        </w:rPr>
        <w:t>физкультурно</w:t>
      </w:r>
      <w:proofErr w:type="spellEnd"/>
      <w:r w:rsidR="00B33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спортивной, технической, естественно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33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туристско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краеведческой.</w:t>
      </w:r>
    </w:p>
    <w:p w:rsidR="00B33405" w:rsidRDefault="00B33405" w:rsidP="00B3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учебно-воспитательного процесса в Центре характеризуется следующими особенностями:</w:t>
      </w:r>
    </w:p>
    <w:p w:rsidR="00B33405" w:rsidRDefault="00B33405" w:rsidP="00B3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-учащиеся приходят на занятия в свободное от основной учебы время;</w:t>
      </w:r>
    </w:p>
    <w:p w:rsidR="00B33405" w:rsidRDefault="00B33405" w:rsidP="00B3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организуется на добровольных началах всех сторон (дети, родители, педагоги);</w:t>
      </w:r>
    </w:p>
    <w:p w:rsidR="00B33405" w:rsidRDefault="00B33405" w:rsidP="00B3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детям предоставляются возможности сочетать различные направления и формы занятий;</w:t>
      </w:r>
    </w:p>
    <w:p w:rsidR="00B33405" w:rsidRDefault="00B33405" w:rsidP="00B3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допускается переход учащихся из одной группы в другую (по тематике, возрастному составу, уровню интеллектуального развития).</w:t>
      </w:r>
    </w:p>
    <w:p w:rsidR="00B33405" w:rsidRDefault="00B33405" w:rsidP="00B3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учебных занятий с учащимися осуществляется в соответствии с расписанием занятий, где указываются учебные группы, время и продолжительность занятий, место проведения, количество часов в неделю, фамилия и имя педагога, утверждается приказом директора Центра, согласовывается с профсоюзным комитетом Центра. В течение года расписание может корректироваться, изменение вносятся только на основании приказа директора.</w:t>
      </w:r>
    </w:p>
    <w:p w:rsidR="00B33405" w:rsidRDefault="00B33405" w:rsidP="00B3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Численный состав учебных групп определяется педагогами в соответствии с характером деятельности, возрастом учащихся и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программой педагога с рекомендуемого режима занятий детей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Продолжительность занятий 30–45 минут, перерыв – 5-10 минут. Численный состав и время занятий группы утверждается директором Центра.</w:t>
      </w:r>
    </w:p>
    <w:p w:rsidR="00B33405" w:rsidRDefault="00B33405" w:rsidP="00B3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Образовательный процесс имеет личностно-ориентированный характер и его основой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отношений всех участников процесса. Исходной позицией такого подхода является видение учащегося не объектом, а субъектом обучения, что влияет на развитие таких личностных качеств как активность, самостоятельность, общение. </w:t>
      </w:r>
    </w:p>
    <w:p w:rsidR="00B33405" w:rsidRDefault="00B33405" w:rsidP="00B3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проводится в форме групповых, индивидуальных занятий. На занятиях может применяться методика дифференцированного обучения: при такой организации образовательного процесса педагог излагает новый материал всем учащимся одинаково, а для практической деятельности предлагает работу разного уровня сложности (в зависимости от возраста, способностей и уровня подготовки каждого). </w:t>
      </w:r>
    </w:p>
    <w:p w:rsidR="00B33405" w:rsidRDefault="00B33405" w:rsidP="00B3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tbl>
      <w:tblPr>
        <w:tblW w:w="9073" w:type="dxa"/>
        <w:tblLook w:val="04A0"/>
      </w:tblPr>
      <w:tblGrid>
        <w:gridCol w:w="660"/>
        <w:gridCol w:w="7"/>
        <w:gridCol w:w="3728"/>
        <w:gridCol w:w="993"/>
        <w:gridCol w:w="960"/>
        <w:gridCol w:w="1308"/>
        <w:gridCol w:w="1417"/>
      </w:tblGrid>
      <w:tr w:rsidR="00B33405" w:rsidTr="00B33405">
        <w:trPr>
          <w:trHeight w:val="315"/>
        </w:trPr>
        <w:tc>
          <w:tcPr>
            <w:tcW w:w="90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Комплектование учебных групп </w:t>
            </w:r>
          </w:p>
          <w:p w:rsidR="00B33405" w:rsidRDefault="00A7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МБУ ДО ЦДОД  на 2022-2023</w:t>
            </w:r>
            <w:r w:rsidR="00B3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3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уч</w:t>
            </w:r>
            <w:proofErr w:type="gramStart"/>
            <w:r w:rsidR="00B3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.г</w:t>
            </w:r>
            <w:proofErr w:type="gramEnd"/>
            <w:r w:rsidR="00B3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од</w:t>
            </w:r>
            <w:proofErr w:type="spellEnd"/>
          </w:p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(1 полугодие)</w:t>
            </w:r>
          </w:p>
        </w:tc>
      </w:tr>
      <w:tr w:rsidR="00B33405" w:rsidTr="00B33405">
        <w:trPr>
          <w:trHeight w:val="300"/>
        </w:trPr>
        <w:tc>
          <w:tcPr>
            <w:tcW w:w="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№</w:t>
            </w:r>
          </w:p>
        </w:tc>
        <w:tc>
          <w:tcPr>
            <w:tcW w:w="3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Название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ДОП</w:t>
            </w:r>
            <w:proofErr w:type="gram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кол-во групп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Кол-во часов в неделю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33405" w:rsidRDefault="00B33405" w:rsidP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Кол-во часов </w:t>
            </w:r>
            <w:r w:rsidR="00B023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в </w:t>
            </w:r>
            <w:proofErr w:type="spellStart"/>
            <w:r w:rsidR="00B023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уч</w:t>
            </w:r>
            <w:proofErr w:type="gramStart"/>
            <w:r w:rsidR="00B023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.г</w:t>
            </w:r>
            <w:proofErr w:type="gramEnd"/>
            <w:r w:rsidR="00B023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од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Год обучения </w:t>
            </w:r>
          </w:p>
        </w:tc>
      </w:tr>
      <w:tr w:rsidR="00B33405" w:rsidTr="00B33405">
        <w:trPr>
          <w:trHeight w:val="49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B33405" w:rsidTr="00B33405">
        <w:trPr>
          <w:trHeight w:val="300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ХУДОЖЕСТВЕННАЯ НАПРАВЛЕННОСТЬ (ДПИ)</w:t>
            </w:r>
          </w:p>
        </w:tc>
      </w:tr>
      <w:tr w:rsidR="00B33405" w:rsidTr="00B33405">
        <w:trPr>
          <w:trHeight w:val="437"/>
        </w:trPr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Олан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3405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1,2,3</w:t>
            </w:r>
          </w:p>
        </w:tc>
      </w:tr>
      <w:tr w:rsidR="00B33405" w:rsidTr="00B33405">
        <w:trPr>
          <w:trHeight w:val="279"/>
        </w:trPr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«Вдохновение»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3405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1,2,3,4</w:t>
            </w:r>
          </w:p>
        </w:tc>
      </w:tr>
      <w:tr w:rsidR="00B33405" w:rsidTr="00B33405">
        <w:trPr>
          <w:trHeight w:val="567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3405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576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33405" w:rsidTr="00B33405">
        <w:trPr>
          <w:trHeight w:val="300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СОЦИАЛЬНО-ПЕДАГОГИЧЕСКАЯ НАПРАВЛЕННОСТЬ</w:t>
            </w:r>
          </w:p>
        </w:tc>
      </w:tr>
      <w:tr w:rsidR="00B33405" w:rsidTr="00B33405">
        <w:trPr>
          <w:trHeight w:val="331"/>
        </w:trPr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"Духовно-патриотическое воспитание школьников через музейную педагогику"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3405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1,2,3</w:t>
            </w:r>
            <w:r w:rsidR="00B02321">
              <w:rPr>
                <w:rFonts w:ascii="Times New Roman" w:eastAsia="Times New Roman" w:hAnsi="Times New Roman" w:cs="Times New Roman"/>
                <w:lang w:eastAsia="en-US"/>
              </w:rPr>
              <w:t>,4</w:t>
            </w:r>
          </w:p>
        </w:tc>
      </w:tr>
      <w:tr w:rsidR="00B02321" w:rsidTr="00B33405">
        <w:trPr>
          <w:trHeight w:val="331"/>
        </w:trPr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21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21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РДШ ДО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Хардыы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21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21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2321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21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1,2,3</w:t>
            </w:r>
          </w:p>
        </w:tc>
      </w:tr>
      <w:tr w:rsidR="00B33405" w:rsidTr="00B33405">
        <w:trPr>
          <w:trHeight w:val="331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02321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3405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576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33405" w:rsidTr="00B33405">
        <w:trPr>
          <w:trHeight w:val="300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ЕСТЕСТВЕННО - НАУЧНАЯ НАПРАВЛЕННОСТЬ</w:t>
            </w:r>
          </w:p>
        </w:tc>
      </w:tr>
      <w:tr w:rsidR="00B33405" w:rsidTr="00B33405">
        <w:trPr>
          <w:trHeight w:val="300"/>
        </w:trPr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«МИВОНА</w:t>
            </w:r>
            <w:r w:rsidR="00B33405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3405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1,2,3</w:t>
            </w:r>
          </w:p>
        </w:tc>
      </w:tr>
      <w:tr w:rsidR="00B33405" w:rsidTr="00B33405">
        <w:trPr>
          <w:trHeight w:val="339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3405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288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33405" w:rsidTr="00B33405">
        <w:trPr>
          <w:trHeight w:val="300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ТЕХНИЧЕСКАЯ НАПРАВЛЕННОСТЬ</w:t>
            </w:r>
          </w:p>
        </w:tc>
      </w:tr>
      <w:tr w:rsidR="00B33405" w:rsidTr="00B33405">
        <w:trPr>
          <w:trHeight w:val="375"/>
        </w:trPr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«3Д моделирование 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Фортуна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”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3405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1,2,3</w:t>
            </w:r>
          </w:p>
        </w:tc>
      </w:tr>
      <w:tr w:rsidR="00B33405" w:rsidTr="00B33405">
        <w:trPr>
          <w:trHeight w:val="375"/>
        </w:trPr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«Робототехника»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3405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1,2,3</w:t>
            </w:r>
          </w:p>
        </w:tc>
      </w:tr>
      <w:tr w:rsidR="00B33405" w:rsidTr="00B33405">
        <w:trPr>
          <w:trHeight w:val="37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2321" w:rsidRDefault="00B02321" w:rsidP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576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33405" w:rsidTr="00B33405">
        <w:trPr>
          <w:trHeight w:val="375"/>
        </w:trPr>
        <w:tc>
          <w:tcPr>
            <w:tcW w:w="90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ФИЗКУЛЬТУРНО-СПОРТИВНАЯ НАПРАВЛЕННОСТЬ</w:t>
            </w:r>
          </w:p>
        </w:tc>
      </w:tr>
      <w:tr w:rsidR="00B33405" w:rsidTr="00B33405">
        <w:trPr>
          <w:trHeight w:val="375"/>
        </w:trPr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Pr="00997B62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97B62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Pr="00997B62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97B62">
              <w:rPr>
                <w:rFonts w:ascii="Times New Roman" w:eastAsia="Times New Roman" w:hAnsi="Times New Roman" w:cs="Times New Roman"/>
                <w:lang w:eastAsia="en-US"/>
              </w:rPr>
              <w:t>Шахматный кружок «Белая ладья»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Pr="00997B62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97B62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Pr="00997B62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97B62"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3405" w:rsidRPr="00997B62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97B62">
              <w:rPr>
                <w:rFonts w:ascii="Times New Roman" w:eastAsia="Times New Roman" w:hAnsi="Times New Roman" w:cs="Times New Roman"/>
                <w:lang w:eastAsia="en-US"/>
              </w:rPr>
              <w:t>288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Pr="00997B62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97B62">
              <w:rPr>
                <w:rFonts w:ascii="Times New Roman" w:eastAsia="Times New Roman" w:hAnsi="Times New Roman" w:cs="Times New Roman"/>
                <w:lang w:eastAsia="en-US"/>
              </w:rPr>
              <w:t>1,2,3</w:t>
            </w:r>
          </w:p>
        </w:tc>
      </w:tr>
      <w:tr w:rsidR="00B02321" w:rsidTr="003F5EE4">
        <w:trPr>
          <w:trHeight w:val="37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21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21" w:rsidRPr="00B02321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B02321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21" w:rsidRPr="00B02321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B02321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2321" w:rsidRPr="00B02321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288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21" w:rsidRPr="00B02321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</w:tr>
      <w:tr w:rsidR="00B02321" w:rsidTr="00B02321">
        <w:trPr>
          <w:trHeight w:val="64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21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9</w:t>
            </w:r>
          </w:p>
        </w:tc>
        <w:tc>
          <w:tcPr>
            <w:tcW w:w="3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1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Кружок туристско-краеведческого направления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21" w:rsidRPr="00B02321" w:rsidRDefault="00B02321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02321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21" w:rsidRPr="00B02321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02321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2321" w:rsidRPr="00B02321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21" w:rsidRDefault="00B0232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02321" w:rsidTr="00AD6FE4">
        <w:trPr>
          <w:trHeight w:val="64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21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lastRenderedPageBreak/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21" w:rsidRPr="00B02321" w:rsidRDefault="00B02321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02321">
              <w:rPr>
                <w:rFonts w:ascii="Times New Roman" w:eastAsiaTheme="minorHAns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21" w:rsidRPr="00B02321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B02321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2321" w:rsidRPr="00B02321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B02321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144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21" w:rsidRDefault="00B0232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33405" w:rsidTr="00B33405">
        <w:trPr>
          <w:trHeight w:val="585"/>
        </w:trPr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3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Общее количество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3405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3405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2448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</w:tr>
    </w:tbl>
    <w:p w:rsidR="00B33405" w:rsidRDefault="00B33405" w:rsidP="00B33405"/>
    <w:tbl>
      <w:tblPr>
        <w:tblW w:w="9073" w:type="dxa"/>
        <w:tblLook w:val="04A0"/>
      </w:tblPr>
      <w:tblGrid>
        <w:gridCol w:w="660"/>
        <w:gridCol w:w="7"/>
        <w:gridCol w:w="3728"/>
        <w:gridCol w:w="993"/>
        <w:gridCol w:w="960"/>
        <w:gridCol w:w="1308"/>
        <w:gridCol w:w="1417"/>
      </w:tblGrid>
      <w:tr w:rsidR="00B33405" w:rsidTr="00B33405">
        <w:trPr>
          <w:trHeight w:val="315"/>
        </w:trPr>
        <w:tc>
          <w:tcPr>
            <w:tcW w:w="90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3405" w:rsidRDefault="00B3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(2 полугодие)</w:t>
            </w:r>
          </w:p>
        </w:tc>
      </w:tr>
      <w:tr w:rsidR="00B33405" w:rsidTr="00B33405">
        <w:trPr>
          <w:trHeight w:val="300"/>
        </w:trPr>
        <w:tc>
          <w:tcPr>
            <w:tcW w:w="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№</w:t>
            </w:r>
          </w:p>
        </w:tc>
        <w:tc>
          <w:tcPr>
            <w:tcW w:w="3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Название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ДОП</w:t>
            </w:r>
            <w:proofErr w:type="gram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кол-во групп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Кол-во часов в неделю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Кол-во часов в полугодие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Год обучения </w:t>
            </w:r>
          </w:p>
        </w:tc>
      </w:tr>
      <w:tr w:rsidR="00B33405" w:rsidTr="00B33405">
        <w:trPr>
          <w:trHeight w:val="49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B33405" w:rsidTr="00B33405">
        <w:trPr>
          <w:trHeight w:val="300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ХУДОЖЕСТВЕННАЯ НАПРАВЛЕННОСТЬ (ДПИ)</w:t>
            </w:r>
          </w:p>
        </w:tc>
      </w:tr>
      <w:tr w:rsidR="00B33405" w:rsidTr="00B33405">
        <w:trPr>
          <w:trHeight w:val="437"/>
        </w:trPr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Олан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1,2,3</w:t>
            </w:r>
          </w:p>
        </w:tc>
      </w:tr>
      <w:tr w:rsidR="00B33405" w:rsidTr="00B33405">
        <w:trPr>
          <w:trHeight w:val="279"/>
        </w:trPr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«Вдохновение»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1,2,3,4</w:t>
            </w:r>
          </w:p>
        </w:tc>
      </w:tr>
      <w:tr w:rsidR="00B33405" w:rsidTr="00B33405">
        <w:trPr>
          <w:trHeight w:val="567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720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33405" w:rsidTr="00B33405">
        <w:trPr>
          <w:trHeight w:val="300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СОЦИАЛЬНО-ПЕДАГОГИЧЕСКАЯ НАПРАВЛЕННОСТЬ</w:t>
            </w:r>
          </w:p>
        </w:tc>
      </w:tr>
      <w:tr w:rsidR="00B33405" w:rsidTr="00B33405">
        <w:trPr>
          <w:trHeight w:val="331"/>
        </w:trPr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"Духовно-патриотическое воспитание школьников через музейную педагогику"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1,2,3</w:t>
            </w:r>
            <w:r w:rsidR="00B02321">
              <w:rPr>
                <w:rFonts w:ascii="Times New Roman" w:eastAsia="Times New Roman" w:hAnsi="Times New Roman" w:cs="Times New Roman"/>
                <w:lang w:eastAsia="en-US"/>
              </w:rPr>
              <w:t>,4</w:t>
            </w:r>
          </w:p>
        </w:tc>
      </w:tr>
      <w:tr w:rsidR="00B02321" w:rsidTr="00B33405">
        <w:trPr>
          <w:trHeight w:val="331"/>
        </w:trPr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21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21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РДШ ДО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Хардыы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21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21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2321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21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1,2,3</w:t>
            </w:r>
          </w:p>
        </w:tc>
      </w:tr>
      <w:tr w:rsidR="00B33405" w:rsidTr="00B33405">
        <w:trPr>
          <w:trHeight w:val="331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3405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72</w:t>
            </w:r>
            <w:r w:rsidR="00B33405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33405" w:rsidTr="00B33405">
        <w:trPr>
          <w:trHeight w:val="300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ЕСТЕСТВЕННО - НАУЧНАЯ НАПРАВЛЕННОСТЬ</w:t>
            </w:r>
          </w:p>
        </w:tc>
      </w:tr>
      <w:tr w:rsidR="00B33405" w:rsidTr="00B33405">
        <w:trPr>
          <w:trHeight w:val="300"/>
        </w:trPr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«МИВОНА</w:t>
            </w:r>
            <w:r w:rsidR="00B33405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1,2,3</w:t>
            </w:r>
          </w:p>
        </w:tc>
      </w:tr>
      <w:tr w:rsidR="00B33405" w:rsidTr="00B33405">
        <w:trPr>
          <w:trHeight w:val="339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33405" w:rsidTr="00B33405">
        <w:trPr>
          <w:trHeight w:val="300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ТЕХНИЧЕСКАЯ НАПРАВЛЕННОСТЬ</w:t>
            </w:r>
          </w:p>
        </w:tc>
      </w:tr>
      <w:tr w:rsidR="00B33405" w:rsidTr="00B33405">
        <w:trPr>
          <w:trHeight w:val="375"/>
        </w:trPr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«3Д моделирование 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Фортуна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”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1,2,3</w:t>
            </w:r>
          </w:p>
        </w:tc>
      </w:tr>
      <w:tr w:rsidR="00B33405" w:rsidTr="00B33405">
        <w:trPr>
          <w:trHeight w:val="375"/>
        </w:trPr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«Робототехника»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1,2,3</w:t>
            </w:r>
          </w:p>
        </w:tc>
      </w:tr>
      <w:tr w:rsidR="00B33405" w:rsidTr="00B33405">
        <w:trPr>
          <w:trHeight w:val="37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720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33405" w:rsidTr="00B33405">
        <w:trPr>
          <w:trHeight w:val="375"/>
        </w:trPr>
        <w:tc>
          <w:tcPr>
            <w:tcW w:w="90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ФИЗКУЛЬТУРНО-СПОРТИВНАЯ НАПРАВЛЕННОСТЬ</w:t>
            </w:r>
          </w:p>
        </w:tc>
      </w:tr>
      <w:tr w:rsidR="00B33405" w:rsidTr="00B33405">
        <w:trPr>
          <w:trHeight w:val="375"/>
        </w:trPr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Шахматный кружок «Белая ладья»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1,2,3</w:t>
            </w:r>
          </w:p>
        </w:tc>
      </w:tr>
      <w:tr w:rsidR="00B33405" w:rsidTr="00B33405">
        <w:trPr>
          <w:trHeight w:val="64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02321" w:rsidTr="00B02321">
        <w:trPr>
          <w:trHeight w:val="6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21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9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1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Кружок туристско-краеведческого направления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21" w:rsidRDefault="00B02321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21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2321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180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21" w:rsidRDefault="00B0232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02321" w:rsidTr="00B33405">
        <w:trPr>
          <w:trHeight w:val="64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21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21" w:rsidRDefault="00B02321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21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2321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180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21" w:rsidRDefault="00B0232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33405" w:rsidTr="00B33405">
        <w:trPr>
          <w:trHeight w:val="585"/>
        </w:trPr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3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Общее количество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3405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3405" w:rsidRDefault="00B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306</w:t>
            </w:r>
            <w:r w:rsidR="00B334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</w:tr>
    </w:tbl>
    <w:p w:rsidR="00B33405" w:rsidRDefault="00B33405" w:rsidP="00B334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3405" w:rsidRDefault="00B33405" w:rsidP="00B3340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405" w:rsidRDefault="00B33405" w:rsidP="00B334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3405" w:rsidRDefault="00B33405" w:rsidP="00B334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3405" w:rsidRDefault="00B33405" w:rsidP="00B334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3405" w:rsidRDefault="00B33405" w:rsidP="00B0232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2321" w:rsidRDefault="00B02321" w:rsidP="00B0232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405" w:rsidRDefault="00B33405" w:rsidP="00B334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3.2.Годовой календарный учебный график.</w:t>
      </w:r>
    </w:p>
    <w:p w:rsidR="00B33405" w:rsidRDefault="00B33405" w:rsidP="00B334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Годовой календарный учебный график Муниципального бюджетного учреждения дополнительного образования Центр дополнительного образования детей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Оленекский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эвенкийский национальный район» (далее Центр) является </w:t>
      </w:r>
      <w:proofErr w:type="gramStart"/>
      <w:r>
        <w:rPr>
          <w:rFonts w:ascii="Times New Roman" w:hAnsi="Times New Roman"/>
          <w:sz w:val="24"/>
          <w:szCs w:val="24"/>
        </w:rPr>
        <w:t>документом, регламентирующим организацию образовательного процесса в Центре и строится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со следующими нормативно-правовыми документами: </w:t>
      </w:r>
      <w:proofErr w:type="gramStart"/>
      <w:r>
        <w:rPr>
          <w:rFonts w:ascii="Times New Roman" w:hAnsi="Times New Roman"/>
          <w:sz w:val="24"/>
          <w:szCs w:val="24"/>
        </w:rPr>
        <w:t>Конституцией Российской Федерации от 12 декабря 1993 года, Конвенцией ООН о правах ребенка от 20 ноября 1989 года, Законом Российской Федерации «Об образовании в Российской Федерации» от 29 декабря 2012 года №273-ФЗ, Законом Республики Саха (Якутия) «Об образовании в Республике Саха (Якутия)» от 15 декабря 2014 года N 1401-З N 359-V, Приказом Министерства образования и науки РФ «Об утверждении Порядка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организации и осуществления образовательной деятельности по дополнительным общеобразовательным программам» от 29 августа 2013 года № 1008,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2.4.4.3172-14 от 04 июля 2014 года №41, Уставом Муниципального бюджетного учреждения дополнительного образования Центр дополнительного образования детей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Оленекский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эвенкийский национальный район» и другими локальными актами, регламентирующими образовательную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деятельность.  </w:t>
      </w:r>
    </w:p>
    <w:p w:rsidR="00B33405" w:rsidRDefault="00B33405" w:rsidP="00B334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Учреждение реализует дополнительные </w:t>
      </w:r>
      <w:proofErr w:type="spellStart"/>
      <w:r>
        <w:rPr>
          <w:rFonts w:ascii="Times New Roman" w:hAnsi="Times New Roman"/>
          <w:sz w:val="24"/>
          <w:szCs w:val="24"/>
        </w:rPr>
        <w:t>общ</w:t>
      </w:r>
      <w:r w:rsidR="00B02321">
        <w:rPr>
          <w:rFonts w:ascii="Times New Roman" w:hAnsi="Times New Roman"/>
          <w:sz w:val="24"/>
          <w:szCs w:val="24"/>
        </w:rPr>
        <w:t>еразвивающие</w:t>
      </w:r>
      <w:proofErr w:type="spellEnd"/>
      <w:r w:rsidR="00B02321">
        <w:rPr>
          <w:rFonts w:ascii="Times New Roman" w:hAnsi="Times New Roman"/>
          <w:sz w:val="24"/>
          <w:szCs w:val="24"/>
        </w:rPr>
        <w:t xml:space="preserve"> программы с сентября 2022г. по май 2023г.</w:t>
      </w:r>
      <w:r>
        <w:rPr>
          <w:rFonts w:ascii="Times New Roman" w:hAnsi="Times New Roman"/>
          <w:sz w:val="24"/>
          <w:szCs w:val="24"/>
        </w:rPr>
        <w:t>, включая каникулярное время.</w:t>
      </w:r>
    </w:p>
    <w:p w:rsidR="00B33405" w:rsidRDefault="00B33405" w:rsidP="00B334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учебного года в основном 36 недель.</w:t>
      </w:r>
    </w:p>
    <w:p w:rsidR="00B33405" w:rsidRDefault="00B33405" w:rsidP="00B334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02321">
        <w:rPr>
          <w:rFonts w:ascii="Times New Roman" w:hAnsi="Times New Roman"/>
          <w:sz w:val="24"/>
          <w:szCs w:val="24"/>
        </w:rPr>
        <w:t>ачало учебного года – 01.09.2022</w:t>
      </w:r>
      <w:r>
        <w:rPr>
          <w:rFonts w:ascii="Times New Roman" w:hAnsi="Times New Roman"/>
          <w:sz w:val="24"/>
          <w:szCs w:val="24"/>
        </w:rPr>
        <w:t xml:space="preserve"> г. </w:t>
      </w:r>
    </w:p>
    <w:p w:rsidR="00B33405" w:rsidRDefault="00B33405" w:rsidP="00B334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</w:t>
      </w:r>
      <w:r w:rsidR="00B02321">
        <w:rPr>
          <w:rFonts w:ascii="Times New Roman" w:hAnsi="Times New Roman"/>
          <w:sz w:val="24"/>
          <w:szCs w:val="24"/>
        </w:rPr>
        <w:t>ало учебных занятий – 01.09.2022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33405" w:rsidRDefault="00B33405" w:rsidP="00B334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год зака</w:t>
      </w:r>
      <w:r w:rsidR="00B02321">
        <w:rPr>
          <w:rFonts w:ascii="Times New Roman" w:hAnsi="Times New Roman"/>
          <w:sz w:val="24"/>
          <w:szCs w:val="24"/>
        </w:rPr>
        <w:t>нчивается в основном 31 мая 2023</w:t>
      </w:r>
      <w:r>
        <w:rPr>
          <w:rFonts w:ascii="Times New Roman" w:hAnsi="Times New Roman"/>
          <w:sz w:val="24"/>
          <w:szCs w:val="24"/>
        </w:rPr>
        <w:t xml:space="preserve"> года. </w:t>
      </w:r>
    </w:p>
    <w:p w:rsidR="00B33405" w:rsidRDefault="00B33405" w:rsidP="00B334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Комплектование групп пр</w:t>
      </w:r>
      <w:r w:rsidR="00B02321">
        <w:rPr>
          <w:rFonts w:ascii="Times New Roman" w:hAnsi="Times New Roman"/>
          <w:sz w:val="24"/>
          <w:szCs w:val="24"/>
        </w:rPr>
        <w:t>оводится с 1 по 21 сентября 2022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B33405" w:rsidRDefault="00B33405" w:rsidP="00B334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учебного занятия устанавливается в зависимости от возрастных и психофизиологических особенностей, допустимой нагрузки учащихся с учетом санитарных норм и правил: </w:t>
      </w:r>
    </w:p>
    <w:p w:rsidR="00B33405" w:rsidRDefault="00B33405" w:rsidP="00B33405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>для учащихся младшего, среднего и старшего школьного возраста продолжительность занятия составляет не более 45 минут. Периодичность занятий – 1-3 раза в неделю по 1-3 учебных занятия;</w:t>
      </w:r>
    </w:p>
    <w:p w:rsidR="00B33405" w:rsidRDefault="00B33405" w:rsidP="00B33405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>для учащихся дошкольного возраста продолжительность одного занятия – не более 30 минут, периодичность занятий – 1-3 раза в неделю по 1-4 учебных занятия;</w:t>
      </w:r>
    </w:p>
    <w:p w:rsidR="00B33405" w:rsidRDefault="00B33405" w:rsidP="00B33405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>для групп с учащимися с ограниченными возможностями здоровья продолжительность занятий составляет не более 35 минут;</w:t>
      </w:r>
    </w:p>
    <w:p w:rsidR="00B33405" w:rsidRDefault="00B33405" w:rsidP="00B33405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>при индивидуальных занятиях с детьми продолжительность занятия – не более 45 минут.</w:t>
      </w:r>
    </w:p>
    <w:p w:rsidR="00B33405" w:rsidRDefault="00B33405" w:rsidP="00B334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 между учебными занятиями составляет 5-10 минут.</w:t>
      </w:r>
    </w:p>
    <w:p w:rsidR="00B33405" w:rsidRDefault="00B33405" w:rsidP="00B334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 в Центре начинаются не ранее 10.00 часов и заканчиваются не позднее 19.00 часов. </w:t>
      </w:r>
    </w:p>
    <w:p w:rsidR="00B33405" w:rsidRDefault="00B33405" w:rsidP="00B334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каникулярное время общеобразовательных организаций МР «</w:t>
      </w:r>
      <w:proofErr w:type="spellStart"/>
      <w:r>
        <w:rPr>
          <w:rFonts w:ascii="Times New Roman" w:hAnsi="Times New Roman"/>
          <w:sz w:val="24"/>
          <w:szCs w:val="24"/>
        </w:rPr>
        <w:t>Оленекский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эвенкийский национальный район» занятия проводятся в соответствии с учебным планом и календарным учебным графиком. Допускается изменение расписания, форм и места проведения.</w:t>
      </w:r>
    </w:p>
    <w:p w:rsidR="00B33405" w:rsidRDefault="00B33405" w:rsidP="00B334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Промежуточная аттестация учащихся проводится в соответствии с дополнительными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общеразвивающими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программами. Дату и время проведения определяет  педагог  дополнительного  образования  по  согласованию  с  администрацией  учреждения.</w:t>
      </w:r>
    </w:p>
    <w:p w:rsidR="00B33405" w:rsidRDefault="00B33405" w:rsidP="00B3340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2321" w:rsidRDefault="00B02321" w:rsidP="00B3340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2321" w:rsidRDefault="00B02321" w:rsidP="00B3340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3405" w:rsidRDefault="00B33405" w:rsidP="00B33405">
      <w:pPr>
        <w:pStyle w:val="201"/>
        <w:shd w:val="clear" w:color="auto" w:fill="auto"/>
        <w:spacing w:after="0" w:line="240" w:lineRule="auto"/>
        <w:ind w:left="36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lastRenderedPageBreak/>
        <w:t xml:space="preserve">3.3.Система условий реализации образовательной программы </w:t>
      </w:r>
    </w:p>
    <w:p w:rsidR="00B33405" w:rsidRDefault="00B33405" w:rsidP="00B33405">
      <w:pPr>
        <w:pStyle w:val="201"/>
        <w:shd w:val="clear" w:color="auto" w:fill="auto"/>
        <w:spacing w:after="0" w:line="240" w:lineRule="auto"/>
        <w:ind w:left="36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B33405" w:rsidRDefault="00B33405" w:rsidP="00B33405">
      <w:pPr>
        <w:pStyle w:val="20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3.3.1.Описание кадровых условий реализации образовательной программы </w:t>
      </w:r>
    </w:p>
    <w:p w:rsidR="00B33405" w:rsidRDefault="00B33405" w:rsidP="00B33405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Муниципальное бюджетное учреждение дополнительного образования Центр дополнительного образования детей муниципального района «</w:t>
      </w:r>
      <w:proofErr w:type="spellStart"/>
      <w:r>
        <w:rPr>
          <w:rFonts w:eastAsia="Times New Roman"/>
          <w:sz w:val="24"/>
          <w:szCs w:val="24"/>
        </w:rPr>
        <w:t>Оленекский</w:t>
      </w:r>
      <w:proofErr w:type="spellEnd"/>
      <w:r>
        <w:rPr>
          <w:rFonts w:eastAsia="Times New Roman"/>
          <w:sz w:val="24"/>
          <w:szCs w:val="24"/>
        </w:rPr>
        <w:t xml:space="preserve"> эвенкийский национальный район»</w:t>
      </w:r>
      <w:r>
        <w:rPr>
          <w:sz w:val="24"/>
          <w:szCs w:val="24"/>
        </w:rPr>
        <w:t xml:space="preserve"> укомплектовано кадрами, имеющими необходимую квалификацию для решения задач, определённых образовательной программой, способными к инновационной профессиональной деятельности.</w:t>
      </w:r>
    </w:p>
    <w:p w:rsidR="00B33405" w:rsidRDefault="00B02321" w:rsidP="00B33405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май 2022г. в МБУ ДО ЦДОД работает 8</w:t>
      </w:r>
      <w:r w:rsidR="00B33405">
        <w:rPr>
          <w:sz w:val="24"/>
          <w:szCs w:val="24"/>
        </w:rPr>
        <w:t xml:space="preserve"> педагогических работников</w:t>
      </w:r>
      <w:r>
        <w:rPr>
          <w:sz w:val="24"/>
          <w:szCs w:val="24"/>
        </w:rPr>
        <w:t>, и</w:t>
      </w:r>
      <w:r w:rsidR="00B33405">
        <w:rPr>
          <w:sz w:val="24"/>
          <w:szCs w:val="24"/>
        </w:rPr>
        <w:t>з них имеют высшее образов</w:t>
      </w:r>
      <w:r>
        <w:rPr>
          <w:sz w:val="24"/>
          <w:szCs w:val="24"/>
        </w:rPr>
        <w:t>ание 4 человек, что составляет 6</w:t>
      </w:r>
      <w:r w:rsidR="00B33405">
        <w:rPr>
          <w:sz w:val="24"/>
          <w:szCs w:val="24"/>
        </w:rPr>
        <w:t>0</w:t>
      </w:r>
      <w:r>
        <w:rPr>
          <w:sz w:val="24"/>
          <w:szCs w:val="24"/>
        </w:rPr>
        <w:t>%, среднее специальное – 3 (30%); среднее – 1 (10</w:t>
      </w:r>
      <w:r w:rsidR="00B33405">
        <w:rPr>
          <w:sz w:val="24"/>
          <w:szCs w:val="24"/>
        </w:rPr>
        <w:t>%).</w:t>
      </w:r>
    </w:p>
    <w:p w:rsidR="00B33405" w:rsidRDefault="00B33405" w:rsidP="00B33405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Квалификация педагогичес</w:t>
      </w:r>
      <w:r w:rsidR="00B02321">
        <w:rPr>
          <w:sz w:val="24"/>
          <w:szCs w:val="24"/>
        </w:rPr>
        <w:t>ких кадров: высшая категория – 3</w:t>
      </w:r>
      <w:r>
        <w:rPr>
          <w:sz w:val="24"/>
          <w:szCs w:val="24"/>
        </w:rPr>
        <w:t>, перва</w:t>
      </w:r>
      <w:r w:rsidR="00B02321">
        <w:rPr>
          <w:sz w:val="24"/>
          <w:szCs w:val="24"/>
        </w:rPr>
        <w:t>я квалификационная категория – 0, СЗД – 2, без категории – 3</w:t>
      </w:r>
      <w:r>
        <w:rPr>
          <w:sz w:val="24"/>
          <w:szCs w:val="24"/>
        </w:rPr>
        <w:t>.</w:t>
      </w:r>
    </w:p>
    <w:p w:rsidR="00B33405" w:rsidRDefault="00B33405" w:rsidP="00B33405">
      <w:pPr>
        <w:pStyle w:val="a3"/>
        <w:spacing w:after="0"/>
        <w:ind w:left="0"/>
        <w:jc w:val="center"/>
        <w:rPr>
          <w:b/>
          <w:sz w:val="24"/>
          <w:szCs w:val="24"/>
        </w:rPr>
      </w:pPr>
    </w:p>
    <w:p w:rsidR="00B33405" w:rsidRDefault="00B33405" w:rsidP="00B33405">
      <w:pPr>
        <w:pStyle w:val="221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399"/>
      <w:bookmarkEnd w:id="1"/>
      <w:r>
        <w:rPr>
          <w:rFonts w:ascii="Times New Roman" w:hAnsi="Times New Roman" w:cs="Times New Roman"/>
          <w:sz w:val="24"/>
          <w:szCs w:val="24"/>
        </w:rPr>
        <w:t>3.3.1.Материально-технические условия реализации образовательной</w:t>
      </w:r>
      <w:bookmarkStart w:id="2" w:name="bookmark421"/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bookmarkEnd w:id="2"/>
    </w:p>
    <w:p w:rsidR="00B33405" w:rsidRDefault="00B33405" w:rsidP="00B334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ЦДОД проводит образовательную деятельность по адресу:</w:t>
      </w:r>
    </w:p>
    <w:p w:rsidR="00B33405" w:rsidRDefault="00B33405" w:rsidP="00B33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Look w:val="04A0"/>
      </w:tblPr>
      <w:tblGrid>
        <w:gridCol w:w="359"/>
        <w:gridCol w:w="3151"/>
        <w:gridCol w:w="6062"/>
      </w:tblGrid>
      <w:tr w:rsidR="00B33405" w:rsidTr="00B33405"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405" w:rsidRDefault="00B33405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360"/>
              <w:jc w:val="center"/>
              <w:rPr>
                <w:rFonts w:cstheme="minorBidi"/>
                <w:sz w:val="24"/>
                <w:szCs w:val="24"/>
                <w:lang w:eastAsia="ja-JP"/>
              </w:rPr>
            </w:pP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ленек, ул. Октябрьская, д. 40.</w:t>
            </w:r>
          </w:p>
        </w:tc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405" w:rsidRDefault="00B33405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Здание в оперативном управлении Центра, общая площадь - 242,8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кв.м.</w:t>
            </w:r>
          </w:p>
        </w:tc>
      </w:tr>
    </w:tbl>
    <w:p w:rsidR="00B33405" w:rsidRDefault="00B33405" w:rsidP="00B3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3405" w:rsidRDefault="00B33405" w:rsidP="00B3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мере возможности созданы условия для реализации о</w:t>
      </w:r>
      <w:r w:rsidR="00B02321">
        <w:rPr>
          <w:rFonts w:ascii="Times New Roman" w:hAnsi="Times New Roman" w:cs="Times New Roman"/>
          <w:sz w:val="24"/>
          <w:szCs w:val="24"/>
        </w:rPr>
        <w:t>бразовательной программы: есть 7</w:t>
      </w:r>
      <w:r>
        <w:rPr>
          <w:rFonts w:ascii="Times New Roman" w:hAnsi="Times New Roman" w:cs="Times New Roman"/>
          <w:sz w:val="24"/>
          <w:szCs w:val="24"/>
        </w:rPr>
        <w:t xml:space="preserve"> кабинетов для кружковой работы, компьютеры, ноутбуки, копировальная техника, принтеры, проектор, экран, при этом материально-техническая база Центра оставляет желать лучшего: мебель и оборудование для обучения устарели.</w:t>
      </w:r>
    </w:p>
    <w:p w:rsidR="00B33405" w:rsidRDefault="00B33405" w:rsidP="00B33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405" w:rsidRDefault="00B33405" w:rsidP="00B334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B33405" w:rsidRDefault="00B33405" w:rsidP="00B33405">
      <w:pPr>
        <w:pStyle w:val="221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3" w:name="bookmark423"/>
      <w:r>
        <w:rPr>
          <w:rFonts w:ascii="Times New Roman" w:hAnsi="Times New Roman" w:cs="Times New Roman"/>
          <w:bCs w:val="0"/>
          <w:sz w:val="24"/>
          <w:szCs w:val="24"/>
        </w:rPr>
        <w:t xml:space="preserve">3.3.2.Информационно-методические условия реализации </w:t>
      </w:r>
    </w:p>
    <w:p w:rsidR="00B33405" w:rsidRDefault="00B33405" w:rsidP="00B33405">
      <w:pPr>
        <w:pStyle w:val="221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образовательной программы</w:t>
      </w:r>
      <w:bookmarkEnd w:id="3"/>
      <w:r>
        <w:rPr>
          <w:rFonts w:ascii="Times New Roman" w:hAnsi="Times New Roman" w:cs="Times New Roman"/>
          <w:bCs w:val="0"/>
          <w:sz w:val="24"/>
          <w:szCs w:val="24"/>
        </w:rPr>
        <w:t>.</w:t>
      </w:r>
    </w:p>
    <w:p w:rsidR="00B33405" w:rsidRDefault="00B33405" w:rsidP="00B33405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Информационно-методические условия реализации образовательной программы Центра обеспечиваются современной информационно-образовательной средой (или ИОС).</w:t>
      </w:r>
    </w:p>
    <w:p w:rsidR="00B33405" w:rsidRDefault="00B33405" w:rsidP="00B33405">
      <w:pPr>
        <w:pStyle w:val="a3"/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Основные элементы ИОС Центра:</w:t>
      </w:r>
    </w:p>
    <w:p w:rsidR="00B33405" w:rsidRDefault="00B33405" w:rsidP="00B33405">
      <w:pPr>
        <w:pStyle w:val="a3"/>
        <w:tabs>
          <w:tab w:val="left" w:pos="1166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— информационно-образовательные ресурсы в виде печатной продукции (педагогическая литература, методические издания, журналы, сборники);</w:t>
      </w:r>
    </w:p>
    <w:p w:rsidR="00B33405" w:rsidRDefault="00B33405" w:rsidP="00B33405">
      <w:pPr>
        <w:pStyle w:val="a3"/>
        <w:tabs>
          <w:tab w:val="left" w:pos="1166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— информационно-образовательные ресурсы на сменных оптических носителях;</w:t>
      </w:r>
    </w:p>
    <w:p w:rsidR="00B33405" w:rsidRDefault="00B33405" w:rsidP="00B33405">
      <w:pPr>
        <w:pStyle w:val="a3"/>
        <w:tabs>
          <w:tab w:val="left" w:pos="1182"/>
        </w:tabs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>— информационно-образовательные ресурсы Интернета;</w:t>
      </w:r>
    </w:p>
    <w:p w:rsidR="00B33405" w:rsidRDefault="00B33405" w:rsidP="00B33405">
      <w:pPr>
        <w:pStyle w:val="a3"/>
        <w:tabs>
          <w:tab w:val="left" w:pos="1166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— прикладные программы, в том числе поддерживающие администрирование и финансово-хозяйственную деятельность образовательного учреждения (бухгалтерский учёт, делопроизводство, кадры и т. д.).</w:t>
      </w:r>
    </w:p>
    <w:p w:rsidR="00B33405" w:rsidRDefault="00B33405" w:rsidP="00B33405">
      <w:pPr>
        <w:pStyle w:val="a3"/>
        <w:tabs>
          <w:tab w:val="left" w:pos="1166"/>
        </w:tabs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Обеспечение технической, методической и организационной поддержки:</w:t>
      </w:r>
    </w:p>
    <w:p w:rsidR="00B33405" w:rsidRDefault="00B33405" w:rsidP="00B33405">
      <w:pPr>
        <w:pStyle w:val="a3"/>
        <w:numPr>
          <w:ilvl w:val="0"/>
          <w:numId w:val="10"/>
        </w:numPr>
        <w:tabs>
          <w:tab w:val="left" w:pos="927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работа над сайтом (изменение и дополнение структуры и оформления сайта);</w:t>
      </w:r>
    </w:p>
    <w:p w:rsidR="00B33405" w:rsidRDefault="00B33405" w:rsidP="00B33405">
      <w:pPr>
        <w:pStyle w:val="a3"/>
        <w:numPr>
          <w:ilvl w:val="0"/>
          <w:numId w:val="10"/>
        </w:numPr>
        <w:tabs>
          <w:tab w:val="left" w:pos="927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постоянное обновление содержания сайта (нормативные документы, новости, рубрики, </w:t>
      </w:r>
      <w:proofErr w:type="spellStart"/>
      <w:r>
        <w:rPr>
          <w:sz w:val="24"/>
          <w:szCs w:val="24"/>
        </w:rPr>
        <w:t>фотогалерея</w:t>
      </w:r>
      <w:proofErr w:type="spellEnd"/>
      <w:r>
        <w:rPr>
          <w:sz w:val="24"/>
          <w:szCs w:val="24"/>
        </w:rPr>
        <w:t>);</w:t>
      </w:r>
    </w:p>
    <w:p w:rsidR="00B33405" w:rsidRDefault="00B33405" w:rsidP="00B33405">
      <w:pPr>
        <w:pStyle w:val="a3"/>
        <w:numPr>
          <w:ilvl w:val="0"/>
          <w:numId w:val="10"/>
        </w:numPr>
        <w:tabs>
          <w:tab w:val="left" w:pos="927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консультативная помощь и информационное сопровождение педагогов и других сотрудников центра;</w:t>
      </w:r>
    </w:p>
    <w:p w:rsidR="00B33405" w:rsidRDefault="00B33405" w:rsidP="00B33405">
      <w:pPr>
        <w:pStyle w:val="a3"/>
        <w:numPr>
          <w:ilvl w:val="0"/>
          <w:numId w:val="10"/>
        </w:numPr>
        <w:tabs>
          <w:tab w:val="left" w:pos="927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практические семинары, занятия-практикумы для повышения </w:t>
      </w:r>
      <w:proofErr w:type="spellStart"/>
      <w:proofErr w:type="gramStart"/>
      <w:r>
        <w:rPr>
          <w:sz w:val="24"/>
          <w:szCs w:val="24"/>
        </w:rPr>
        <w:t>ИКТ-компетентности</w:t>
      </w:r>
      <w:proofErr w:type="spellEnd"/>
      <w:proofErr w:type="gramEnd"/>
      <w:r>
        <w:rPr>
          <w:sz w:val="24"/>
          <w:szCs w:val="24"/>
        </w:rPr>
        <w:t xml:space="preserve"> педагогов;</w:t>
      </w:r>
    </w:p>
    <w:p w:rsidR="00B33405" w:rsidRDefault="00B33405" w:rsidP="00B33405">
      <w:pPr>
        <w:pStyle w:val="a3"/>
        <w:numPr>
          <w:ilvl w:val="0"/>
          <w:numId w:val="10"/>
        </w:numPr>
        <w:tabs>
          <w:tab w:val="left" w:pos="927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освещение образовательной деятельности, связь с городскими и республиканскими СМИ (газеты, телевидение, интернет-сайты);</w:t>
      </w:r>
    </w:p>
    <w:p w:rsidR="00B33405" w:rsidRDefault="00B33405" w:rsidP="00B33405">
      <w:pPr>
        <w:pStyle w:val="a3"/>
        <w:numPr>
          <w:ilvl w:val="0"/>
          <w:numId w:val="10"/>
        </w:numPr>
        <w:tabs>
          <w:tab w:val="left" w:pos="927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техническое сопровождение компьютерной техники.</w:t>
      </w:r>
    </w:p>
    <w:p w:rsidR="00B33405" w:rsidRDefault="00B33405" w:rsidP="00B33405">
      <w:pPr>
        <w:pStyle w:val="32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4" w:name="bookmark425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Учебно-методическое и информационное оснащение образовательного процесса обеспечивает:</w:t>
      </w:r>
      <w:bookmarkEnd w:id="4"/>
    </w:p>
    <w:p w:rsidR="00B33405" w:rsidRDefault="00B33405" w:rsidP="00B33405">
      <w:pPr>
        <w:pStyle w:val="a3"/>
        <w:tabs>
          <w:tab w:val="left" w:pos="70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— использование аудио-, видео- и презентационного сопровождения;</w:t>
      </w:r>
    </w:p>
    <w:p w:rsidR="00B33405" w:rsidRDefault="00B33405" w:rsidP="00B33405">
      <w:pPr>
        <w:pStyle w:val="a3"/>
        <w:tabs>
          <w:tab w:val="left" w:pos="706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— информационного подключения к локальной сети и глобальной сети Интернет, входа в информационную среду Центра, в том числе через Интернет, размещения материала в информационной среде образовательного учреждения;</w:t>
      </w:r>
    </w:p>
    <w:p w:rsidR="00B33405" w:rsidRDefault="00B33405" w:rsidP="00B33405">
      <w:pPr>
        <w:pStyle w:val="a3"/>
        <w:tabs>
          <w:tab w:val="left" w:pos="698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— поиска и получения информации;</w:t>
      </w:r>
    </w:p>
    <w:p w:rsidR="00B33405" w:rsidRDefault="00B33405" w:rsidP="00B33405">
      <w:pPr>
        <w:pStyle w:val="a3"/>
        <w:tabs>
          <w:tab w:val="left" w:pos="1166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— использования источников информации на бумажных и цифровых носителях;</w:t>
      </w:r>
    </w:p>
    <w:p w:rsidR="00B33405" w:rsidRDefault="00B33405" w:rsidP="00B33405">
      <w:pPr>
        <w:pStyle w:val="a3"/>
        <w:tabs>
          <w:tab w:val="left" w:pos="1166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 общение в Интернете: </w:t>
      </w: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, участие в </w:t>
      </w:r>
      <w:proofErr w:type="spellStart"/>
      <w:proofErr w:type="gramStart"/>
      <w:r>
        <w:rPr>
          <w:sz w:val="24"/>
          <w:szCs w:val="24"/>
        </w:rPr>
        <w:t>чат-совещаниях</w:t>
      </w:r>
      <w:proofErr w:type="spellEnd"/>
      <w:proofErr w:type="gramEnd"/>
      <w:r>
        <w:rPr>
          <w:sz w:val="24"/>
          <w:szCs w:val="24"/>
        </w:rPr>
        <w:t>;</w:t>
      </w:r>
    </w:p>
    <w:p w:rsidR="00B33405" w:rsidRDefault="00B33405" w:rsidP="00B33405">
      <w:pPr>
        <w:pStyle w:val="a3"/>
        <w:tabs>
          <w:tab w:val="left" w:pos="118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— включение учащихся в проектную и научно-исследовательскую деятельность;</w:t>
      </w:r>
    </w:p>
    <w:p w:rsidR="00B33405" w:rsidRDefault="00B33405" w:rsidP="00B33405">
      <w:pPr>
        <w:pStyle w:val="a3"/>
        <w:tabs>
          <w:tab w:val="left" w:pos="116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 художественное творчество с использованием </w:t>
      </w:r>
      <w:proofErr w:type="spellStart"/>
      <w:proofErr w:type="gramStart"/>
      <w:r>
        <w:rPr>
          <w:sz w:val="24"/>
          <w:szCs w:val="24"/>
        </w:rPr>
        <w:t>ИКТ-инструментов</w:t>
      </w:r>
      <w:proofErr w:type="spellEnd"/>
      <w:proofErr w:type="gramEnd"/>
      <w:r>
        <w:rPr>
          <w:sz w:val="24"/>
          <w:szCs w:val="24"/>
        </w:rPr>
        <w:t>, реализацию художественно-оформительских и издательских проектов;</w:t>
      </w:r>
    </w:p>
    <w:p w:rsidR="00B33405" w:rsidRDefault="00B33405" w:rsidP="00B33405">
      <w:pPr>
        <w:pStyle w:val="a3"/>
        <w:tabs>
          <w:tab w:val="left" w:pos="73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— проведение массовых мероприятий, собраний, представлений; досуга и общения, учащихся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сопровождением.</w:t>
      </w:r>
    </w:p>
    <w:p w:rsidR="00B33405" w:rsidRDefault="00B33405" w:rsidP="00B33405">
      <w:pPr>
        <w:pStyle w:val="a3"/>
        <w:tabs>
          <w:tab w:val="left" w:pos="730"/>
        </w:tabs>
        <w:spacing w:after="0"/>
        <w:ind w:left="0" w:firstLine="567"/>
        <w:jc w:val="both"/>
        <w:rPr>
          <w:sz w:val="24"/>
          <w:szCs w:val="24"/>
        </w:rPr>
      </w:pPr>
    </w:p>
    <w:p w:rsidR="00B33405" w:rsidRDefault="00B33405" w:rsidP="00B33405">
      <w:pPr>
        <w:pStyle w:val="17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5" w:name="bookmark413"/>
      <w:r>
        <w:rPr>
          <w:rFonts w:ascii="Times New Roman" w:hAnsi="Times New Roman" w:cs="Times New Roman"/>
          <w:bCs w:val="0"/>
          <w:sz w:val="24"/>
          <w:szCs w:val="24"/>
        </w:rPr>
        <w:t xml:space="preserve">3.3.3.Профессиональное развитие и повышение квалификации </w:t>
      </w:r>
    </w:p>
    <w:p w:rsidR="00B33405" w:rsidRDefault="00B33405" w:rsidP="00B33405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педагогических работников</w:t>
      </w:r>
      <w:bookmarkEnd w:id="5"/>
    </w:p>
    <w:p w:rsidR="00B33405" w:rsidRDefault="00B33405" w:rsidP="00B33405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 условием формирования и наращивания необходимого и достаточного кадрового потенциала Центра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</w:t>
      </w:r>
    </w:p>
    <w:p w:rsidR="00B33405" w:rsidRDefault="00B33405" w:rsidP="00B33405">
      <w:pPr>
        <w:pStyle w:val="310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6" w:name="bookmark414"/>
      <w:r>
        <w:rPr>
          <w:rFonts w:ascii="Times New Roman" w:hAnsi="Times New Roman" w:cs="Times New Roman"/>
          <w:b w:val="0"/>
          <w:bCs w:val="0"/>
          <w:sz w:val="24"/>
          <w:szCs w:val="24"/>
        </w:rPr>
        <w:t>Ожидаемый результат повышения квалификации</w:t>
      </w:r>
      <w:bookmarkEnd w:id="6"/>
      <w:r>
        <w:rPr>
          <w:rFonts w:ascii="Times New Roman" w:hAnsi="Times New Roman" w:cs="Times New Roman"/>
          <w:b w:val="0"/>
          <w:bCs w:val="0"/>
          <w:sz w:val="24"/>
          <w:szCs w:val="24"/>
        </w:rPr>
        <w:t>: овладение учебно-методическими и информационно-методическими ресурсами, необходимыми для обеспечения качества дополнительного образования.</w:t>
      </w:r>
    </w:p>
    <w:p w:rsidR="00B33405" w:rsidRDefault="00B33405" w:rsidP="00B33405">
      <w:pPr>
        <w:pStyle w:val="a3"/>
        <w:spacing w:after="0"/>
        <w:ind w:left="0" w:firstLine="567"/>
        <w:jc w:val="center"/>
        <w:rPr>
          <w:b/>
          <w:bCs/>
          <w:sz w:val="24"/>
          <w:szCs w:val="24"/>
        </w:rPr>
      </w:pPr>
    </w:p>
    <w:p w:rsidR="00B33405" w:rsidRDefault="00B33405" w:rsidP="00B33405">
      <w:pPr>
        <w:pStyle w:val="a3"/>
        <w:spacing w:after="0"/>
        <w:ind w:left="0" w:firstLine="567"/>
        <w:jc w:val="center"/>
        <w:rPr>
          <w:b/>
          <w:bCs/>
          <w:sz w:val="24"/>
          <w:szCs w:val="24"/>
        </w:rPr>
      </w:pPr>
    </w:p>
    <w:p w:rsidR="00B33405" w:rsidRDefault="00B33405" w:rsidP="00B33405">
      <w:pPr>
        <w:pStyle w:val="a3"/>
        <w:spacing w:after="0"/>
        <w:ind w:left="0" w:firstLine="56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3.3.4. Обеспечение качества образования в МБУ ДО ЦДОД.</w:t>
      </w:r>
    </w:p>
    <w:p w:rsidR="00B33405" w:rsidRDefault="00B33405" w:rsidP="00B3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условий обеспечения качества образования является деятельность, которая направлена на повышение качества и эффективность учебно-воспитательного процесса.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Содержание работы: анализ и обобщение современных форм и методов образовательно-воспитательного воздействия на личность, внедрение передового опыта в практическую деятельность, организация обучения педагогов наиболее эффективным методикам и технологиям работы с детьми и подростками, основана на конкретном анализе результатов работы Центра, собственно учебно-воспитательного процесса, его условий, направлена на достижение оптимальных результатов обучения, воспитания и развития личности.</w:t>
      </w:r>
      <w:proofErr w:type="gramEnd"/>
    </w:p>
    <w:p w:rsidR="00B33405" w:rsidRDefault="00B33405" w:rsidP="00B334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повышения качества образования, необходимо:</w:t>
      </w:r>
    </w:p>
    <w:p w:rsidR="00B33405" w:rsidRDefault="00B33405" w:rsidP="00B33405">
      <w:pPr>
        <w:numPr>
          <w:ilvl w:val="0"/>
          <w:numId w:val="1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обновление содержания дополнительных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 в соответствии с интересами детей, потребностями семьи и общества; </w:t>
      </w:r>
    </w:p>
    <w:p w:rsidR="00B33405" w:rsidRDefault="00B33405" w:rsidP="00B33405">
      <w:pPr>
        <w:numPr>
          <w:ilvl w:val="0"/>
          <w:numId w:val="1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механизма для обеспечения непрерывного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сопровождения;</w:t>
      </w:r>
    </w:p>
    <w:p w:rsidR="00B33405" w:rsidRDefault="00B33405" w:rsidP="00B33405">
      <w:pPr>
        <w:numPr>
          <w:ilvl w:val="0"/>
          <w:numId w:val="1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социального партнерства и развитие эффективного сетевого взаимодействия;</w:t>
      </w:r>
    </w:p>
    <w:p w:rsidR="00B33405" w:rsidRDefault="00B33405" w:rsidP="00B33405">
      <w:pPr>
        <w:numPr>
          <w:ilvl w:val="0"/>
          <w:numId w:val="1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семинаров,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мастер–классов</w:t>
      </w:r>
      <w:proofErr w:type="gramEnd"/>
      <w:r>
        <w:rPr>
          <w:rFonts w:ascii="Times New Roman" w:hAnsi="Times New Roman" w:cs="Times New Roman"/>
          <w:sz w:val="24"/>
          <w:szCs w:val="24"/>
        </w:rPr>
        <w:t>, смотров, конкурсов;</w:t>
      </w:r>
    </w:p>
    <w:p w:rsidR="00B33405" w:rsidRDefault="00B33405" w:rsidP="00B33405">
      <w:pPr>
        <w:numPr>
          <w:ilvl w:val="0"/>
          <w:numId w:val="1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конкурсной, соревновательной, выставочной и концертной деятельности;</w:t>
      </w:r>
    </w:p>
    <w:p w:rsidR="00B33405" w:rsidRDefault="00B33405" w:rsidP="00B33405">
      <w:pPr>
        <w:numPr>
          <w:ilvl w:val="0"/>
          <w:numId w:val="1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изучение, обобщение и распространение передового педагогического опыта;</w:t>
      </w:r>
    </w:p>
    <w:p w:rsidR="00B33405" w:rsidRDefault="00B33405" w:rsidP="00B33405">
      <w:pPr>
        <w:numPr>
          <w:ilvl w:val="0"/>
          <w:numId w:val="1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учебно-методического комплекса (образовательная программа, разработка занятий, дидактический и раздаточный материал, ЦОР).</w:t>
      </w:r>
    </w:p>
    <w:p w:rsidR="00B33405" w:rsidRDefault="00B33405" w:rsidP="00B3340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33405" w:rsidRDefault="00B33405" w:rsidP="00B33405">
      <w:pPr>
        <w:spacing w:before="100" w:beforeAutospacing="1" w:after="100" w:afterAutospacing="1" w:line="240" w:lineRule="auto"/>
        <w:ind w:left="128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33405" w:rsidRDefault="00B33405" w:rsidP="00B33405">
      <w:pPr>
        <w:spacing w:before="100" w:beforeAutospacing="1" w:after="100" w:afterAutospacing="1" w:line="240" w:lineRule="auto"/>
        <w:ind w:left="128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33405" w:rsidRDefault="00B33405" w:rsidP="00B33405">
      <w:pPr>
        <w:spacing w:before="100" w:beforeAutospacing="1" w:after="100" w:afterAutospacing="1" w:line="240" w:lineRule="auto"/>
        <w:ind w:left="128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Примерный план работы </w:t>
      </w:r>
    </w:p>
    <w:p w:rsidR="00B33405" w:rsidRDefault="00B33405" w:rsidP="00B33405">
      <w:pPr>
        <w:spacing w:before="100" w:beforeAutospacing="1" w:after="100" w:afterAutospacing="1" w:line="240" w:lineRule="auto"/>
        <w:ind w:left="128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814"/>
        <w:gridCol w:w="1135"/>
        <w:gridCol w:w="1987"/>
      </w:tblGrid>
      <w:tr w:rsidR="00B33405" w:rsidTr="00B334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B33405" w:rsidTr="00B33405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Организационно-педагогическая и организационно-методическая работа</w:t>
            </w:r>
          </w:p>
        </w:tc>
      </w:tr>
      <w:tr w:rsidR="00B33405" w:rsidTr="00B334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участия педагогов в районных, республиканских, всероссийских мероприятиях, посвященных проблемам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Попова М.Н.,</w:t>
            </w:r>
          </w:p>
        </w:tc>
      </w:tr>
      <w:tr w:rsidR="00B33405" w:rsidTr="00B334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повышения квалификации педагогов:</w:t>
            </w:r>
          </w:p>
          <w:p w:rsidR="00B33405" w:rsidRDefault="00B33405">
            <w:pPr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  <w:ind w:left="341" w:hanging="42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Уточнение списка педагогов, нуждающихся в курсовой подготовке.</w:t>
            </w:r>
          </w:p>
          <w:p w:rsidR="00B33405" w:rsidRDefault="00B33405">
            <w:pPr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  <w:ind w:left="341" w:hanging="42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Курсовая подготовка:</w:t>
            </w:r>
          </w:p>
          <w:p w:rsidR="00B33405" w:rsidRDefault="00B33405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4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Фундаментальные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(по графику).</w:t>
            </w:r>
          </w:p>
          <w:p w:rsidR="00B33405" w:rsidRDefault="00B33405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4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Краткосрочные курсы (по заявлениям педагогов, по необходимости)</w:t>
            </w:r>
          </w:p>
          <w:p w:rsidR="00B33405" w:rsidRDefault="00B33405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4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Обучающие семинары, семинары-практикумы.</w:t>
            </w:r>
          </w:p>
          <w:p w:rsidR="00B33405" w:rsidRDefault="00B33405">
            <w:pPr>
              <w:numPr>
                <w:ilvl w:val="0"/>
                <w:numId w:val="12"/>
              </w:numPr>
              <w:tabs>
                <w:tab w:val="left" w:pos="34"/>
                <w:tab w:val="left" w:pos="176"/>
              </w:tabs>
              <w:spacing w:after="0" w:line="240" w:lineRule="auto"/>
              <w:ind w:left="34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Отчет педагогов о прохождении курсов (удостоверения).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Попова М.Н.,</w:t>
            </w:r>
          </w:p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Караваева М.Н.</w:t>
            </w:r>
          </w:p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33405" w:rsidTr="00B334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работы по аттестации педагогов:</w:t>
            </w:r>
          </w:p>
          <w:p w:rsidR="00B33405" w:rsidRDefault="00B33405">
            <w:pPr>
              <w:numPr>
                <w:ilvl w:val="0"/>
                <w:numId w:val="14"/>
              </w:numPr>
              <w:spacing w:after="0" w:line="240" w:lineRule="auto"/>
              <w:ind w:left="34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Уточнение списка педагогов, аттестующихся в учебном году;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Караваева М.Н.</w:t>
            </w:r>
          </w:p>
        </w:tc>
      </w:tr>
      <w:tr w:rsidR="00B33405" w:rsidTr="00B334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Организация участия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научно-практической конференции «Шаг в будущее» (район, республика)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Гоголева Т.В.</w:t>
            </w:r>
          </w:p>
        </w:tc>
      </w:tr>
      <w:tr w:rsidR="00B33405" w:rsidTr="00B334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индивидуальных занятий и консультаций для учащихся и педагогов по различным направлениям и подготовка их к районным, республиканским и т.д. олимпиадам, конкурсам, фестивалям.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Попова М.Н.</w:t>
            </w:r>
          </w:p>
        </w:tc>
      </w:tr>
      <w:tr w:rsidR="00B33405" w:rsidTr="00B334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взаимодействия с социальными партнерами, культурно-просветительскими и другими учреждениями города.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Попова М.Н.</w:t>
            </w:r>
          </w:p>
        </w:tc>
      </w:tr>
      <w:tr w:rsidR="00B33405" w:rsidTr="00B334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Участие в районных, республиканских семинарах:</w:t>
            </w:r>
          </w:p>
          <w:p w:rsidR="00B33405" w:rsidRDefault="00B33405">
            <w:pPr>
              <w:numPr>
                <w:ilvl w:val="0"/>
                <w:numId w:val="15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Посещение семинаров;</w:t>
            </w:r>
          </w:p>
          <w:p w:rsidR="00B33405" w:rsidRDefault="00B33405">
            <w:pPr>
              <w:numPr>
                <w:ilvl w:val="0"/>
                <w:numId w:val="15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Организация и проведение районных и республиканских семинаров на базе ЦДОД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Попова М.Н.</w:t>
            </w:r>
          </w:p>
        </w:tc>
      </w:tr>
      <w:tr w:rsidR="00B33405" w:rsidTr="00B334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участия и подготовка к профессиональным конкурсам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Попова М.Н.</w:t>
            </w:r>
          </w:p>
        </w:tc>
      </w:tr>
      <w:tr w:rsidR="00B33405" w:rsidTr="00B334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и проведение культурно-массовых мероприятий (по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Попова М.Н.</w:t>
            </w:r>
          </w:p>
        </w:tc>
      </w:tr>
      <w:tr w:rsidR="00B33405" w:rsidTr="00B334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pStyle w:val="a3"/>
              <w:spacing w:after="0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Работа со СМИ, общественностью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Попова М.Н.</w:t>
            </w:r>
          </w:p>
        </w:tc>
      </w:tr>
      <w:tr w:rsidR="00B33405" w:rsidTr="00B33405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Информационно-аналитическая работа</w:t>
            </w:r>
          </w:p>
        </w:tc>
      </w:tr>
      <w:tr w:rsidR="00B33405" w:rsidTr="00B334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-Изучение нормативных документов по дополнительному образованию.</w:t>
            </w:r>
          </w:p>
          <w:p w:rsidR="00B33405" w:rsidRDefault="00B33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Индивидуальные консультации по поводу корректировки программ и повторная проверка исправленных программ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Попова М.Н. </w:t>
            </w:r>
          </w:p>
        </w:tc>
      </w:tr>
      <w:tr w:rsidR="00B33405" w:rsidTr="00B334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банка данных по различным направлениям деятельности:</w:t>
            </w:r>
          </w:p>
          <w:p w:rsidR="00B33405" w:rsidRDefault="00B33405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Банк данных о достижениях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 w:eastAsia="en-US"/>
              </w:rPr>
              <w:t>учащихся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педагогов;</w:t>
            </w:r>
          </w:p>
          <w:p w:rsidR="00B33405" w:rsidRDefault="00B33405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1-ДОП</w:t>
            </w:r>
          </w:p>
          <w:p w:rsidR="00B33405" w:rsidRDefault="00B33405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ДО - 1</w:t>
            </w:r>
          </w:p>
          <w:p w:rsidR="00B33405" w:rsidRDefault="00B33405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48</w:t>
            </w:r>
          </w:p>
          <w:p w:rsidR="00B33405" w:rsidRDefault="00B33405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Муниципальное за</w:t>
            </w:r>
            <w:r>
              <w:rPr>
                <w:rFonts w:ascii="Times New Roman" w:hAnsi="Times New Roman" w:cs="Times New Roman"/>
                <w:sz w:val="20"/>
                <w:szCs w:val="20"/>
                <w:lang w:val="sah-RU" w:eastAsia="en-US"/>
              </w:rPr>
              <w:t>дание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согласно графику сдачи отчетности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321" w:rsidRDefault="00B0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Попова М.Н.,</w:t>
            </w:r>
          </w:p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Караваева М.Н.</w:t>
            </w:r>
          </w:p>
          <w:p w:rsidR="00B02321" w:rsidRDefault="00B0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33405" w:rsidTr="00B334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Информационная работа с родителями учащихся ЦДОД:</w:t>
            </w:r>
          </w:p>
          <w:p w:rsidR="00B33405" w:rsidRDefault="00B33405">
            <w:pPr>
              <w:numPr>
                <w:ilvl w:val="0"/>
                <w:numId w:val="17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Дни открытых дверей;</w:t>
            </w:r>
          </w:p>
          <w:p w:rsidR="00B33405" w:rsidRDefault="00B33405">
            <w:pPr>
              <w:numPr>
                <w:ilvl w:val="0"/>
                <w:numId w:val="17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Родительские собрания;</w:t>
            </w:r>
          </w:p>
          <w:p w:rsidR="00B33405" w:rsidRDefault="00B33405">
            <w:pPr>
              <w:numPr>
                <w:ilvl w:val="0"/>
                <w:numId w:val="17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Участие родителей в мероприятиях Центра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Попова М.Н.</w:t>
            </w:r>
          </w:p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Педагоги</w:t>
            </w:r>
          </w:p>
        </w:tc>
      </w:tr>
      <w:tr w:rsidR="00B33405" w:rsidTr="00B334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Подготовка и выпуск методической литературы:</w:t>
            </w:r>
          </w:p>
          <w:p w:rsidR="00B33405" w:rsidRDefault="00B33405">
            <w:pPr>
              <w:numPr>
                <w:ilvl w:val="0"/>
                <w:numId w:val="18"/>
              </w:numPr>
              <w:spacing w:after="0" w:line="240" w:lineRule="auto"/>
              <w:ind w:left="34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Выпуск методических рекомендаций памяток, инструкций, положений.</w:t>
            </w:r>
          </w:p>
          <w:p w:rsidR="00B33405" w:rsidRDefault="00B33405">
            <w:pPr>
              <w:numPr>
                <w:ilvl w:val="0"/>
                <w:numId w:val="18"/>
              </w:numPr>
              <w:spacing w:after="0" w:line="240" w:lineRule="auto"/>
              <w:ind w:left="34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Выпуск методических сборников.</w:t>
            </w:r>
          </w:p>
          <w:p w:rsidR="00B33405" w:rsidRDefault="00B33405">
            <w:pPr>
              <w:numPr>
                <w:ilvl w:val="0"/>
                <w:numId w:val="18"/>
              </w:numPr>
              <w:spacing w:after="0" w:line="240" w:lineRule="auto"/>
              <w:ind w:left="34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Выпуск буклетов</w:t>
            </w:r>
          </w:p>
          <w:p w:rsidR="00B33405" w:rsidRDefault="00B33405">
            <w:pPr>
              <w:numPr>
                <w:ilvl w:val="0"/>
                <w:numId w:val="18"/>
              </w:numPr>
              <w:spacing w:after="0" w:line="240" w:lineRule="auto"/>
              <w:ind w:left="34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Выпуск печатных изданий: программ, проектов, открытых уроков, творческих портретов педагогов и воспитанников и т.д.</w:t>
            </w:r>
          </w:p>
          <w:p w:rsidR="00B33405" w:rsidRDefault="00B33405">
            <w:pPr>
              <w:numPr>
                <w:ilvl w:val="0"/>
                <w:numId w:val="18"/>
              </w:numPr>
              <w:spacing w:after="0" w:line="240" w:lineRule="auto"/>
              <w:ind w:left="34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Выпуск печатной продукции с символикой Центра, клубов, проектов, программ.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Попова М.Н.,</w:t>
            </w:r>
          </w:p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педагоги</w:t>
            </w:r>
          </w:p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33405" w:rsidTr="00B33405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Контрольно-аналитическая деятельность</w:t>
            </w:r>
          </w:p>
        </w:tc>
      </w:tr>
      <w:tr w:rsidR="00B33405" w:rsidTr="00B334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Анализ качества и результативности образовательной деятельности Центра</w:t>
            </w:r>
          </w:p>
          <w:p w:rsidR="00B33405" w:rsidRDefault="00B33405">
            <w:pPr>
              <w:numPr>
                <w:ilvl w:val="0"/>
                <w:numId w:val="19"/>
              </w:num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 w:eastAsia="en-US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ттестация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 w:eastAsia="en-US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итогов</w:t>
            </w:r>
            <w:r>
              <w:rPr>
                <w:rFonts w:ascii="Times New Roman" w:hAnsi="Times New Roman" w:cs="Times New Roman"/>
                <w:sz w:val="20"/>
                <w:szCs w:val="20"/>
                <w:lang w:val="sah-RU" w:eastAsia="en-US"/>
              </w:rPr>
              <w:t>ый контроль</w:t>
            </w:r>
          </w:p>
          <w:p w:rsidR="00B33405" w:rsidRDefault="00B33405">
            <w:pPr>
              <w:numPr>
                <w:ilvl w:val="0"/>
                <w:numId w:val="1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Анкетирование родителей на выявление удовлетворенности образовательными услугами ЦДОД</w:t>
            </w:r>
          </w:p>
          <w:p w:rsidR="00B33405" w:rsidRDefault="00B33405">
            <w:pPr>
              <w:numPr>
                <w:ilvl w:val="0"/>
                <w:numId w:val="1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Мониторинг успешности участия учащихся и творческих объединений в конкурсах, смотрах, выставках, фестивалях и т.д.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 w:eastAsia="en-US"/>
              </w:rPr>
              <w:t>Апрель-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май</w:t>
            </w:r>
          </w:p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 w:eastAsia="en-US"/>
              </w:rPr>
              <w:t>Педагоги</w:t>
            </w:r>
          </w:p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33405" w:rsidTr="00B334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Анализ работы за учебный год в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 w:eastAsia="en-US"/>
              </w:rPr>
              <w:t>творческих объединениях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Центра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Попова М.Н., педагоги</w:t>
            </w:r>
          </w:p>
        </w:tc>
      </w:tr>
      <w:tr w:rsidR="00B33405" w:rsidTr="00B33405">
        <w:trPr>
          <w:trHeight w:val="14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Выполнение единых требований к организации образовательного процесса:</w:t>
            </w:r>
          </w:p>
          <w:p w:rsidR="00B33405" w:rsidRDefault="00B3340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Наполняемость групп</w:t>
            </w:r>
          </w:p>
          <w:p w:rsidR="00B33405" w:rsidRDefault="00B33405">
            <w:pPr>
              <w:pStyle w:val="a3"/>
              <w:numPr>
                <w:ilvl w:val="0"/>
                <w:numId w:val="20"/>
              </w:numPr>
              <w:spacing w:before="100" w:beforeAutospacing="1"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образовательной деятельности</w:t>
            </w:r>
          </w:p>
          <w:p w:rsidR="00B33405" w:rsidRDefault="00B33405">
            <w:pPr>
              <w:pStyle w:val="a3"/>
              <w:numPr>
                <w:ilvl w:val="0"/>
                <w:numId w:val="20"/>
              </w:numPr>
              <w:spacing w:before="100" w:beforeAutospacing="1"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Оформление рабочей документации</w:t>
            </w:r>
          </w:p>
          <w:p w:rsidR="00B33405" w:rsidRDefault="00B33405">
            <w:pPr>
              <w:pStyle w:val="a3"/>
              <w:numPr>
                <w:ilvl w:val="0"/>
                <w:numId w:val="20"/>
              </w:numPr>
              <w:spacing w:before="100" w:beforeAutospacing="1"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Методическое обеспечение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ah-RU"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Попова М.Н., Караваева М.Н.</w:t>
            </w:r>
          </w:p>
        </w:tc>
      </w:tr>
    </w:tbl>
    <w:p w:rsidR="00B33405" w:rsidRDefault="00B33405" w:rsidP="00B33405">
      <w:pPr>
        <w:pStyle w:val="20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B33405" w:rsidRDefault="00B33405" w:rsidP="00B33405">
      <w:pPr>
        <w:pStyle w:val="20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3.3.5.Дорожная карта по формированию необходимой системы условий реализации образовательной программы</w:t>
      </w:r>
    </w:p>
    <w:p w:rsidR="00B33405" w:rsidRDefault="00B33405" w:rsidP="00B33405">
      <w:pPr>
        <w:pStyle w:val="20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6095"/>
        <w:gridCol w:w="1560"/>
      </w:tblGrid>
      <w:tr w:rsidR="00B33405" w:rsidTr="00B334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Направление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Сроки реализации</w:t>
            </w:r>
          </w:p>
        </w:tc>
      </w:tr>
      <w:tr w:rsidR="00B33405" w:rsidTr="00B33405">
        <w:trPr>
          <w:trHeight w:val="54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I. Нормативное обеспечение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 Разработка образовательной программы МБУ ДО ЦДОД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0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май 2022</w:t>
            </w:r>
            <w:r w:rsidR="00B33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B33405" w:rsidTr="00B334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 Принятие и утверждение образовательной программы МБУ ДО ЦДОД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0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август 2022</w:t>
            </w:r>
            <w:r w:rsidR="00B33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B33405" w:rsidTr="00B334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 Обеспечение соответствия нормативной базы Центра Федерального закона от 29 декабря 2012г. № 273-ФЗ «Об образовании в Российской Федерации»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0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июль-сентябрь 2022</w:t>
            </w:r>
            <w:r w:rsidR="00B33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</w:tr>
      <w:tr w:rsidR="00B33405" w:rsidTr="00B33405">
        <w:trPr>
          <w:trHeight w:val="7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 Разработка локальных нормативных актов, устанавливающих требования к различным объектам инфраструктуры образовательного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0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август-сентябрь 2022</w:t>
            </w:r>
            <w:r w:rsidR="00B33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</w:tr>
      <w:tr w:rsidR="00B33405" w:rsidTr="00B334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pStyle w:val="12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 Разработка:</w:t>
            </w:r>
          </w:p>
          <w:p w:rsidR="00B33405" w:rsidRDefault="00B33405">
            <w:pPr>
              <w:pStyle w:val="121"/>
              <w:shd w:val="clear" w:color="auto" w:fill="auto"/>
              <w:tabs>
                <w:tab w:val="left" w:pos="384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дополнительных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0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май-август 2022</w:t>
            </w:r>
            <w:r w:rsidR="00B33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</w:tr>
      <w:tr w:rsidR="00B33405" w:rsidTr="00B3340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II. Финансовое обеспечение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 Определение объёма расходов, необходимых для реализации образовательной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 w:eastAsia="en-US"/>
              </w:rPr>
              <w:t>МБО ДО ЦДОД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достижения планируемых результатов, а также механизма их формирования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</w:tr>
      <w:tr w:rsidR="00B33405" w:rsidTr="00B334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 Разработка локальных нормативных актов (внесение изменений в них),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</w:tr>
      <w:tr w:rsidR="00B33405" w:rsidTr="00B33405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 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</w:tr>
      <w:tr w:rsidR="00B33405" w:rsidTr="00B3340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III. Организационное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обеспечение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1. Обеспечение координации деятельности субъектов образовательного процесса, организационных структур учреждения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</w:tr>
      <w:tr w:rsidR="00B33405" w:rsidTr="00B334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Разработка модели организации образовательного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0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август-сентябрь 2022</w:t>
            </w:r>
            <w:r w:rsidR="00B33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</w:tr>
      <w:tr w:rsidR="00B33405" w:rsidTr="00B334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Разработка и реализация моделей взаимодействия Центра с общеобразовательными школами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0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август-сентябрь 2022</w:t>
            </w:r>
            <w:r w:rsidR="00B33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</w:tr>
      <w:tr w:rsidR="00B33405" w:rsidTr="00B334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 Изучение социального запроса на дополнительное образование среди детей и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0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март, апрель 2022</w:t>
            </w:r>
            <w:r w:rsidR="00B33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</w:tr>
      <w:tr w:rsidR="00B33405" w:rsidTr="00B33405">
        <w:trPr>
          <w:trHeight w:val="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Привлечение Управляющего совета и совета родителей к проектированию образовательной программы МБУ ДО ЦДОД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0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август-сентябрь 2022</w:t>
            </w:r>
            <w:r w:rsidR="00B33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B33405" w:rsidTr="00B3340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IV. Кадровое обеспечение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 Анализ кадрового обеспечения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0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май</w:t>
            </w:r>
            <w:r w:rsidR="00B33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  <w:r w:rsidR="00B33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B33405" w:rsidTr="00B334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 Создание (корректировка) плана-графика повышения квалификации педагогических и руководящих работников образовательного учреждения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0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август-сентябрь 2022</w:t>
            </w:r>
            <w:r w:rsidR="00B33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  <w:p w:rsidR="00B33405" w:rsidRDefault="00B0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январь 2023</w:t>
            </w:r>
            <w:r w:rsidR="00B33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</w:tr>
      <w:tr w:rsidR="00B33405" w:rsidTr="00B334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3. Организация повышения квалификации педагогических работников внутри Центра (семинары, открытые занятия,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педчтения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профессиональные конкурсы, педагогические выставки)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</w:tr>
      <w:tr w:rsidR="00B33405" w:rsidTr="00B3340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V. Информационное обеспечение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 Размещение на сайте МБУ ДО ЦДОД информационных материалов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постоянно </w:t>
            </w:r>
          </w:p>
        </w:tc>
      </w:tr>
      <w:tr w:rsidR="00B33405" w:rsidTr="00B334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Информирование родительской общественности об образовательной деятельности МБУ ДО ЦДОД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</w:tr>
      <w:tr w:rsidR="00B33405" w:rsidTr="00B334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Организация изучения общественного мнения по вопросам дополнительного образования и внесения дополнений в содержание образовательной программы МБУ ДО ЦДОД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</w:tr>
      <w:tr w:rsidR="00B33405" w:rsidTr="00B33405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 Обеспечение публичной отчётности МБУ ДО ЦДОД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0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май-июнь 2023</w:t>
            </w:r>
            <w:r w:rsidR="00B33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</w:tr>
      <w:tr w:rsidR="00B33405" w:rsidTr="00B3340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pStyle w:val="12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VI. Материально-техническое обеспечение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Анализ материально-технического обеспечения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05" w:rsidRDefault="00B0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май</w:t>
            </w:r>
            <w:r w:rsidR="00B33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2022г.</w:t>
            </w:r>
          </w:p>
          <w:p w:rsidR="00B33405" w:rsidRDefault="00B3340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33405" w:rsidTr="00B334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Обеспечение соответствия материально-технической базы МБУ ДО ЦДОД «Санитарно-эпидемиологическим требованиям к учреждениям дополнительного образования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</w:tr>
      <w:tr w:rsidR="00B33405" w:rsidTr="00B334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Обеспечение соответствия санитарно-гигиенических условий «Санитарно-эпидемиологическим требованиям к учреждениям дополнительного образования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</w:tr>
      <w:tr w:rsidR="00B33405" w:rsidTr="00B334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 Обеспечение соответствия условий реализации образовательной программы МБУ ДО ЦДОД противопожарным нормам, нормам охраны труда работников образовательного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</w:tr>
      <w:tr w:rsidR="00B33405" w:rsidTr="00B334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05" w:rsidRDefault="00B3340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Наличие доступа ОУ к электронным образовательным ресурсам (ЭОР), размещённым в федеральных и региональных сайтах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05" w:rsidRDefault="00B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</w:tr>
    </w:tbl>
    <w:p w:rsidR="00B33405" w:rsidRDefault="00B33405" w:rsidP="00B33405"/>
    <w:p w:rsidR="00B33405" w:rsidRDefault="00B33405" w:rsidP="00B33405"/>
    <w:p w:rsidR="00861F5C" w:rsidRDefault="00861F5C"/>
    <w:sectPr w:rsidR="00861F5C" w:rsidSect="0086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ika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0BC5"/>
    <w:multiLevelType w:val="hybridMultilevel"/>
    <w:tmpl w:val="49546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D4EE3"/>
    <w:multiLevelType w:val="hybridMultilevel"/>
    <w:tmpl w:val="3A645900"/>
    <w:lvl w:ilvl="0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B4A48"/>
    <w:multiLevelType w:val="hybridMultilevel"/>
    <w:tmpl w:val="DE0AC3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6763F"/>
    <w:multiLevelType w:val="hybridMultilevel"/>
    <w:tmpl w:val="1C2C2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6BB8"/>
    <w:multiLevelType w:val="hybridMultilevel"/>
    <w:tmpl w:val="6B7AB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8741F"/>
    <w:multiLevelType w:val="multilevel"/>
    <w:tmpl w:val="2DB60D18"/>
    <w:lvl w:ilvl="0">
      <w:start w:val="1"/>
      <w:numFmt w:val="decimal"/>
      <w:lvlText w:val="%1."/>
      <w:lvlJc w:val="left"/>
      <w:pPr>
        <w:ind w:left="1845" w:hanging="360"/>
      </w:pPr>
    </w:lvl>
    <w:lvl w:ilvl="1">
      <w:start w:val="3"/>
      <w:numFmt w:val="decimal"/>
      <w:isLgl/>
      <w:lvlText w:val="%1.%2."/>
      <w:lvlJc w:val="left"/>
      <w:pPr>
        <w:ind w:left="1845" w:hanging="360"/>
      </w:pPr>
    </w:lvl>
    <w:lvl w:ilvl="2">
      <w:start w:val="1"/>
      <w:numFmt w:val="decimal"/>
      <w:isLgl/>
      <w:lvlText w:val="%1.%2.%3."/>
      <w:lvlJc w:val="left"/>
      <w:pPr>
        <w:ind w:left="2205" w:hanging="720"/>
      </w:pPr>
    </w:lvl>
    <w:lvl w:ilvl="3">
      <w:start w:val="1"/>
      <w:numFmt w:val="decimal"/>
      <w:isLgl/>
      <w:lvlText w:val="%1.%2.%3.%4."/>
      <w:lvlJc w:val="left"/>
      <w:pPr>
        <w:ind w:left="2205" w:hanging="720"/>
      </w:pPr>
    </w:lvl>
    <w:lvl w:ilvl="4">
      <w:start w:val="1"/>
      <w:numFmt w:val="decimal"/>
      <w:isLgl/>
      <w:lvlText w:val="%1.%2.%3.%4.%5."/>
      <w:lvlJc w:val="left"/>
      <w:pPr>
        <w:ind w:left="2565" w:hanging="1080"/>
      </w:pPr>
    </w:lvl>
    <w:lvl w:ilvl="5">
      <w:start w:val="1"/>
      <w:numFmt w:val="decimal"/>
      <w:isLgl/>
      <w:lvlText w:val="%1.%2.%3.%4.%5.%6."/>
      <w:lvlJc w:val="left"/>
      <w:pPr>
        <w:ind w:left="2565" w:hanging="1080"/>
      </w:pPr>
    </w:lvl>
    <w:lvl w:ilvl="6">
      <w:start w:val="1"/>
      <w:numFmt w:val="decimal"/>
      <w:isLgl/>
      <w:lvlText w:val="%1.%2.%3.%4.%5.%6.%7."/>
      <w:lvlJc w:val="left"/>
      <w:pPr>
        <w:ind w:left="2925" w:hanging="1440"/>
      </w:pPr>
    </w:lvl>
    <w:lvl w:ilvl="7">
      <w:start w:val="1"/>
      <w:numFmt w:val="decimal"/>
      <w:isLgl/>
      <w:lvlText w:val="%1.%2.%3.%4.%5.%6.%7.%8."/>
      <w:lvlJc w:val="left"/>
      <w:pPr>
        <w:ind w:left="2925" w:hanging="1440"/>
      </w:pPr>
    </w:lvl>
    <w:lvl w:ilvl="8">
      <w:start w:val="1"/>
      <w:numFmt w:val="decimal"/>
      <w:isLgl/>
      <w:lvlText w:val="%1.%2.%3.%4.%5.%6.%7.%8.%9."/>
      <w:lvlJc w:val="left"/>
      <w:pPr>
        <w:ind w:left="3285" w:hanging="1800"/>
      </w:pPr>
    </w:lvl>
  </w:abstractNum>
  <w:abstractNum w:abstractNumId="6">
    <w:nsid w:val="1ABA7AB2"/>
    <w:multiLevelType w:val="hybridMultilevel"/>
    <w:tmpl w:val="8E68C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847EE5"/>
    <w:multiLevelType w:val="hybridMultilevel"/>
    <w:tmpl w:val="4C060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353F0E"/>
    <w:multiLevelType w:val="hybridMultilevel"/>
    <w:tmpl w:val="FE8256B0"/>
    <w:lvl w:ilvl="0" w:tplc="F234648E">
      <w:start w:val="1"/>
      <w:numFmt w:val="decimal"/>
      <w:lvlText w:val="%1."/>
      <w:lvlJc w:val="left"/>
      <w:pPr>
        <w:ind w:left="9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692C07"/>
    <w:multiLevelType w:val="hybridMultilevel"/>
    <w:tmpl w:val="7AEC3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F62B0A"/>
    <w:multiLevelType w:val="hybridMultilevel"/>
    <w:tmpl w:val="6A665140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1C3E2C"/>
    <w:multiLevelType w:val="multilevel"/>
    <w:tmpl w:val="28DCC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6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4E920103"/>
    <w:multiLevelType w:val="hybridMultilevel"/>
    <w:tmpl w:val="F0E4E5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046ABF"/>
    <w:multiLevelType w:val="hybridMultilevel"/>
    <w:tmpl w:val="BE6A8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A458F"/>
    <w:multiLevelType w:val="hybridMultilevel"/>
    <w:tmpl w:val="A18021E6"/>
    <w:lvl w:ilvl="0" w:tplc="09160868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B3426B"/>
    <w:multiLevelType w:val="hybridMultilevel"/>
    <w:tmpl w:val="9B7669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5E2515"/>
    <w:multiLevelType w:val="hybridMultilevel"/>
    <w:tmpl w:val="817E3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583583"/>
    <w:multiLevelType w:val="multilevel"/>
    <w:tmpl w:val="51626ED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1845" w:hanging="360"/>
      </w:pPr>
    </w:lvl>
    <w:lvl w:ilvl="2">
      <w:start w:val="1"/>
      <w:numFmt w:val="decimal"/>
      <w:isLgl/>
      <w:lvlText w:val="%1.%2.%3."/>
      <w:lvlJc w:val="left"/>
      <w:pPr>
        <w:ind w:left="3123" w:hanging="720"/>
      </w:pPr>
    </w:lvl>
    <w:lvl w:ilvl="3">
      <w:start w:val="1"/>
      <w:numFmt w:val="decimal"/>
      <w:isLgl/>
      <w:lvlText w:val="%1.%2.%3.%4."/>
      <w:lvlJc w:val="left"/>
      <w:pPr>
        <w:ind w:left="4041" w:hanging="720"/>
      </w:pPr>
    </w:lvl>
    <w:lvl w:ilvl="4">
      <w:start w:val="1"/>
      <w:numFmt w:val="decimal"/>
      <w:isLgl/>
      <w:lvlText w:val="%1.%2.%3.%4.%5."/>
      <w:lvlJc w:val="left"/>
      <w:pPr>
        <w:ind w:left="5319" w:hanging="1080"/>
      </w:pPr>
    </w:lvl>
    <w:lvl w:ilvl="5">
      <w:start w:val="1"/>
      <w:numFmt w:val="decimal"/>
      <w:isLgl/>
      <w:lvlText w:val="%1.%2.%3.%4.%5.%6."/>
      <w:lvlJc w:val="left"/>
      <w:pPr>
        <w:ind w:left="6237" w:hanging="1080"/>
      </w:pPr>
    </w:lvl>
    <w:lvl w:ilvl="6">
      <w:start w:val="1"/>
      <w:numFmt w:val="decimal"/>
      <w:isLgl/>
      <w:lvlText w:val="%1.%2.%3.%4.%5.%6.%7."/>
      <w:lvlJc w:val="left"/>
      <w:pPr>
        <w:ind w:left="7515" w:hanging="1440"/>
      </w:pPr>
    </w:lvl>
    <w:lvl w:ilvl="7">
      <w:start w:val="1"/>
      <w:numFmt w:val="decimal"/>
      <w:isLgl/>
      <w:lvlText w:val="%1.%2.%3.%4.%5.%6.%7.%8."/>
      <w:lvlJc w:val="left"/>
      <w:pPr>
        <w:ind w:left="8433" w:hanging="1440"/>
      </w:pPr>
    </w:lvl>
    <w:lvl w:ilvl="8">
      <w:start w:val="1"/>
      <w:numFmt w:val="decimal"/>
      <w:isLgl/>
      <w:lvlText w:val="%1.%2.%3.%4.%5.%6.%7.%8.%9."/>
      <w:lvlJc w:val="left"/>
      <w:pPr>
        <w:ind w:left="9711" w:hanging="1800"/>
      </w:pPr>
    </w:lvl>
  </w:abstractNum>
  <w:abstractNum w:abstractNumId="18">
    <w:nsid w:val="744678DC"/>
    <w:multiLevelType w:val="hybridMultilevel"/>
    <w:tmpl w:val="CA1C1A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A13CF8"/>
    <w:multiLevelType w:val="hybridMultilevel"/>
    <w:tmpl w:val="7AB88B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B33405"/>
    <w:rsid w:val="00037377"/>
    <w:rsid w:val="00063F82"/>
    <w:rsid w:val="00097B5C"/>
    <w:rsid w:val="00204612"/>
    <w:rsid w:val="00295185"/>
    <w:rsid w:val="00803538"/>
    <w:rsid w:val="00861F5C"/>
    <w:rsid w:val="00997B62"/>
    <w:rsid w:val="009A176F"/>
    <w:rsid w:val="009F3958"/>
    <w:rsid w:val="00A77949"/>
    <w:rsid w:val="00AF19BA"/>
    <w:rsid w:val="00B02321"/>
    <w:rsid w:val="00B33405"/>
    <w:rsid w:val="00B83A46"/>
    <w:rsid w:val="00D301FF"/>
    <w:rsid w:val="00E224D6"/>
    <w:rsid w:val="00E95946"/>
    <w:rsid w:val="00EA0CED"/>
    <w:rsid w:val="00F47013"/>
    <w:rsid w:val="00FB6A6A"/>
    <w:rsid w:val="00FE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B33405"/>
    <w:pPr>
      <w:ind w:left="720"/>
      <w:contextualSpacing/>
    </w:pPr>
    <w:rPr>
      <w:rFonts w:ascii="Times New Roman" w:hAnsi="Times New Roman" w:cs="Times New Roman"/>
    </w:rPr>
  </w:style>
  <w:style w:type="character" w:customStyle="1" w:styleId="a4">
    <w:name w:val="Текст сноски Знак"/>
    <w:basedOn w:val="a0"/>
    <w:link w:val="a5"/>
    <w:semiHidden/>
    <w:locked/>
    <w:rsid w:val="00B33405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semiHidden/>
    <w:unhideWhenUsed/>
    <w:rsid w:val="00B334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semiHidden/>
    <w:locked/>
    <w:rsid w:val="00B33405"/>
    <w:rPr>
      <w:rFonts w:ascii="Times New Roman" w:eastAsiaTheme="minorEastAsia" w:hAnsi="Times New Roman" w:cs="Times New Roman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B3340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8">
    <w:name w:val="Нижний колонтитул Знак"/>
    <w:basedOn w:val="a0"/>
    <w:link w:val="a9"/>
    <w:uiPriority w:val="99"/>
    <w:semiHidden/>
    <w:locked/>
    <w:rsid w:val="00B33405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B3340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a">
    <w:name w:val="Название Знак"/>
    <w:basedOn w:val="a0"/>
    <w:link w:val="ab"/>
    <w:uiPriority w:val="10"/>
    <w:locked/>
    <w:rsid w:val="00B33405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paragraph" w:styleId="ab">
    <w:name w:val="Title"/>
    <w:basedOn w:val="a"/>
    <w:next w:val="a"/>
    <w:link w:val="aa"/>
    <w:uiPriority w:val="10"/>
    <w:qFormat/>
    <w:rsid w:val="00B334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c">
    <w:name w:val="Основной текст Знак"/>
    <w:basedOn w:val="a0"/>
    <w:link w:val="ad"/>
    <w:semiHidden/>
    <w:locked/>
    <w:rsid w:val="00B3340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d">
    <w:name w:val="Body Text"/>
    <w:basedOn w:val="a"/>
    <w:link w:val="ac"/>
    <w:semiHidden/>
    <w:unhideWhenUsed/>
    <w:rsid w:val="00B33405"/>
    <w:pPr>
      <w:spacing w:after="120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e">
    <w:name w:val="Основной текст с отступом Знак"/>
    <w:basedOn w:val="a0"/>
    <w:link w:val="af"/>
    <w:semiHidden/>
    <w:locked/>
    <w:rsid w:val="00B33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e"/>
    <w:semiHidden/>
    <w:unhideWhenUsed/>
    <w:rsid w:val="00B3340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3 Знак"/>
    <w:basedOn w:val="a0"/>
    <w:link w:val="30"/>
    <w:uiPriority w:val="99"/>
    <w:semiHidden/>
    <w:locked/>
    <w:rsid w:val="00B33405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B33405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af0">
    <w:name w:val="Схема документа Знак"/>
    <w:basedOn w:val="a0"/>
    <w:link w:val="af1"/>
    <w:uiPriority w:val="99"/>
    <w:semiHidden/>
    <w:locked/>
    <w:rsid w:val="00B33405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Document Map"/>
    <w:basedOn w:val="a"/>
    <w:link w:val="af0"/>
    <w:uiPriority w:val="99"/>
    <w:semiHidden/>
    <w:unhideWhenUsed/>
    <w:rsid w:val="00B3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3"/>
    <w:uiPriority w:val="99"/>
    <w:semiHidden/>
    <w:locked/>
    <w:rsid w:val="00B33405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B3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basedOn w:val="a0"/>
    <w:link w:val="af5"/>
    <w:locked/>
    <w:rsid w:val="00B33405"/>
    <w:rPr>
      <w:rFonts w:ascii="Times New Roman" w:eastAsiaTheme="minorEastAsia" w:hAnsi="Times New Roman" w:cs="Times New Roman"/>
      <w:lang w:eastAsia="ja-JP"/>
    </w:rPr>
  </w:style>
  <w:style w:type="paragraph" w:styleId="af5">
    <w:name w:val="No Spacing"/>
    <w:link w:val="af4"/>
    <w:qFormat/>
    <w:rsid w:val="00B33405"/>
    <w:pPr>
      <w:spacing w:after="0" w:line="240" w:lineRule="auto"/>
    </w:pPr>
    <w:rPr>
      <w:rFonts w:ascii="Times New Roman" w:eastAsiaTheme="minorEastAsia" w:hAnsi="Times New Roman" w:cs="Times New Roman"/>
      <w:lang w:eastAsia="ja-JP"/>
    </w:rPr>
  </w:style>
  <w:style w:type="character" w:customStyle="1" w:styleId="af6">
    <w:name w:val="Абзац списка Знак"/>
    <w:link w:val="af7"/>
    <w:uiPriority w:val="34"/>
    <w:locked/>
    <w:rsid w:val="00B33405"/>
    <w:rPr>
      <w:rFonts w:ascii="Times New Roman" w:eastAsiaTheme="minorEastAsia" w:hAnsi="Times New Roman" w:cs="Times New Roman"/>
      <w:lang w:eastAsia="ru-RU"/>
    </w:rPr>
  </w:style>
  <w:style w:type="paragraph" w:styleId="af7">
    <w:name w:val="List Paragraph"/>
    <w:basedOn w:val="a"/>
    <w:link w:val="af6"/>
    <w:uiPriority w:val="34"/>
    <w:qFormat/>
    <w:rsid w:val="00B33405"/>
    <w:pPr>
      <w:ind w:left="720"/>
      <w:contextualSpacing/>
    </w:pPr>
    <w:rPr>
      <w:rFonts w:ascii="Times New Roman" w:hAnsi="Times New Roman" w:cs="Times New Roman"/>
    </w:rPr>
  </w:style>
  <w:style w:type="paragraph" w:customStyle="1" w:styleId="Style16">
    <w:name w:val="Style16"/>
    <w:basedOn w:val="a"/>
    <w:uiPriority w:val="99"/>
    <w:qFormat/>
    <w:rsid w:val="00B33405"/>
    <w:pPr>
      <w:widowControl w:val="0"/>
      <w:autoSpaceDE w:val="0"/>
      <w:autoSpaceDN w:val="0"/>
      <w:adjustRightInd w:val="0"/>
      <w:spacing w:after="0" w:line="322" w:lineRule="exact"/>
      <w:contextualSpacing/>
    </w:pPr>
    <w:rPr>
      <w:rFonts w:ascii="Calibri" w:hAnsi="Calibri"/>
      <w:sz w:val="24"/>
      <w:szCs w:val="24"/>
    </w:rPr>
  </w:style>
  <w:style w:type="paragraph" w:customStyle="1" w:styleId="Style17">
    <w:name w:val="Style17"/>
    <w:basedOn w:val="a"/>
    <w:uiPriority w:val="99"/>
    <w:qFormat/>
    <w:rsid w:val="00B33405"/>
    <w:pPr>
      <w:widowControl w:val="0"/>
      <w:autoSpaceDE w:val="0"/>
      <w:autoSpaceDN w:val="0"/>
      <w:adjustRightInd w:val="0"/>
      <w:spacing w:after="0" w:line="324" w:lineRule="exact"/>
      <w:contextualSpacing/>
      <w:jc w:val="both"/>
    </w:pPr>
    <w:rPr>
      <w:rFonts w:ascii="Calibri" w:hAnsi="Calibri"/>
      <w:sz w:val="24"/>
      <w:szCs w:val="24"/>
    </w:rPr>
  </w:style>
  <w:style w:type="paragraph" w:customStyle="1" w:styleId="Style18">
    <w:name w:val="Style18"/>
    <w:basedOn w:val="a"/>
    <w:uiPriority w:val="99"/>
    <w:qFormat/>
    <w:rsid w:val="00B33405"/>
    <w:pPr>
      <w:widowControl w:val="0"/>
      <w:autoSpaceDE w:val="0"/>
      <w:autoSpaceDN w:val="0"/>
      <w:adjustRightInd w:val="0"/>
      <w:spacing w:after="0" w:line="322" w:lineRule="exact"/>
      <w:ind w:hanging="360"/>
      <w:contextualSpacing/>
      <w:jc w:val="both"/>
    </w:pPr>
    <w:rPr>
      <w:rFonts w:ascii="Calibri" w:hAnsi="Calibri"/>
      <w:sz w:val="24"/>
      <w:szCs w:val="24"/>
    </w:rPr>
  </w:style>
  <w:style w:type="paragraph" w:customStyle="1" w:styleId="Style19">
    <w:name w:val="Style19"/>
    <w:basedOn w:val="a"/>
    <w:uiPriority w:val="99"/>
    <w:qFormat/>
    <w:rsid w:val="00B33405"/>
    <w:pPr>
      <w:widowControl w:val="0"/>
      <w:autoSpaceDE w:val="0"/>
      <w:autoSpaceDN w:val="0"/>
      <w:adjustRightInd w:val="0"/>
      <w:spacing w:after="0" w:line="322" w:lineRule="exact"/>
      <w:contextualSpacing/>
    </w:pPr>
    <w:rPr>
      <w:rFonts w:ascii="Calibri" w:hAnsi="Calibri"/>
      <w:sz w:val="24"/>
      <w:szCs w:val="24"/>
    </w:rPr>
  </w:style>
  <w:style w:type="paragraph" w:customStyle="1" w:styleId="Style1">
    <w:name w:val="Style1"/>
    <w:basedOn w:val="a"/>
    <w:uiPriority w:val="99"/>
    <w:qFormat/>
    <w:rsid w:val="00B33405"/>
    <w:pPr>
      <w:widowControl w:val="0"/>
      <w:autoSpaceDE w:val="0"/>
      <w:autoSpaceDN w:val="0"/>
      <w:adjustRightInd w:val="0"/>
      <w:spacing w:after="0" w:line="320" w:lineRule="exact"/>
      <w:ind w:hanging="341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qFormat/>
    <w:rsid w:val="00B33405"/>
    <w:pPr>
      <w:widowControl w:val="0"/>
      <w:autoSpaceDE w:val="0"/>
      <w:autoSpaceDN w:val="0"/>
      <w:adjustRightInd w:val="0"/>
      <w:spacing w:after="0" w:line="322" w:lineRule="exact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qFormat/>
    <w:rsid w:val="00B33405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qFormat/>
    <w:rsid w:val="00B33405"/>
    <w:pPr>
      <w:widowControl w:val="0"/>
      <w:autoSpaceDE w:val="0"/>
      <w:autoSpaceDN w:val="0"/>
      <w:adjustRightInd w:val="0"/>
      <w:spacing w:after="0" w:line="322" w:lineRule="exact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qFormat/>
    <w:rsid w:val="00B33405"/>
    <w:pPr>
      <w:widowControl w:val="0"/>
      <w:autoSpaceDE w:val="0"/>
      <w:autoSpaceDN w:val="0"/>
      <w:adjustRightInd w:val="0"/>
      <w:spacing w:after="0" w:line="317" w:lineRule="exact"/>
      <w:contextualSpacing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qFormat/>
    <w:rsid w:val="00B33405"/>
    <w:pPr>
      <w:widowControl w:val="0"/>
      <w:autoSpaceDE w:val="0"/>
      <w:autoSpaceDN w:val="0"/>
      <w:adjustRightInd w:val="0"/>
      <w:spacing w:after="0" w:line="322" w:lineRule="exact"/>
      <w:ind w:firstLine="653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uiPriority w:val="99"/>
    <w:qFormat/>
    <w:rsid w:val="00B33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qFormat/>
    <w:rsid w:val="00B33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qFormat/>
    <w:rsid w:val="00B33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qFormat/>
    <w:rsid w:val="00B33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uiPriority w:val="99"/>
    <w:qFormat/>
    <w:rsid w:val="00B33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qFormat/>
    <w:rsid w:val="00B33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qFormat/>
    <w:rsid w:val="00B33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2">
    <w:name w:val="xl72"/>
    <w:basedOn w:val="a"/>
    <w:uiPriority w:val="99"/>
    <w:qFormat/>
    <w:rsid w:val="00B33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uiPriority w:val="99"/>
    <w:qFormat/>
    <w:rsid w:val="00B33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4">
    <w:name w:val="xl74"/>
    <w:basedOn w:val="a"/>
    <w:uiPriority w:val="99"/>
    <w:qFormat/>
    <w:rsid w:val="00B33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uiPriority w:val="99"/>
    <w:qFormat/>
    <w:rsid w:val="00B33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qFormat/>
    <w:rsid w:val="00B33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qFormat/>
    <w:rsid w:val="00B33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uiPriority w:val="99"/>
    <w:qFormat/>
    <w:rsid w:val="00B33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xl79">
    <w:name w:val="xl79"/>
    <w:basedOn w:val="a"/>
    <w:uiPriority w:val="99"/>
    <w:qFormat/>
    <w:rsid w:val="00B334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80">
    <w:name w:val="xl80"/>
    <w:basedOn w:val="a"/>
    <w:uiPriority w:val="99"/>
    <w:qFormat/>
    <w:rsid w:val="00B334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81">
    <w:name w:val="xl81"/>
    <w:basedOn w:val="a"/>
    <w:uiPriority w:val="99"/>
    <w:qFormat/>
    <w:rsid w:val="00B33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qFormat/>
    <w:rsid w:val="00B33405"/>
    <w:pPr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qFormat/>
    <w:rsid w:val="00B33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uiPriority w:val="99"/>
    <w:qFormat/>
    <w:rsid w:val="00B33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uiPriority w:val="99"/>
    <w:qFormat/>
    <w:rsid w:val="00B33405"/>
    <w:pPr>
      <w:shd w:val="clear" w:color="auto" w:fill="C00000"/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uiPriority w:val="99"/>
    <w:qFormat/>
    <w:rsid w:val="00B33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0000"/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uiPriority w:val="99"/>
    <w:qFormat/>
    <w:rsid w:val="00B33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qFormat/>
    <w:rsid w:val="00B33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qFormat/>
    <w:rsid w:val="00B33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qFormat/>
    <w:rsid w:val="00B33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qFormat/>
    <w:rsid w:val="00B33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uiPriority w:val="99"/>
    <w:qFormat/>
    <w:rsid w:val="00B33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93">
    <w:name w:val="xl93"/>
    <w:basedOn w:val="a"/>
    <w:uiPriority w:val="99"/>
    <w:qFormat/>
    <w:rsid w:val="00B334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uiPriority w:val="99"/>
    <w:qFormat/>
    <w:rsid w:val="00B334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uiPriority w:val="99"/>
    <w:qFormat/>
    <w:rsid w:val="00B334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uiPriority w:val="99"/>
    <w:qFormat/>
    <w:rsid w:val="00B334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uiPriority w:val="99"/>
    <w:qFormat/>
    <w:rsid w:val="00B334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uiPriority w:val="99"/>
    <w:qFormat/>
    <w:rsid w:val="00B33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uiPriority w:val="99"/>
    <w:qFormat/>
    <w:rsid w:val="00B33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0">
    <w:name w:val="xl100"/>
    <w:basedOn w:val="a"/>
    <w:uiPriority w:val="99"/>
    <w:qFormat/>
    <w:rsid w:val="00B334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0000"/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uiPriority w:val="99"/>
    <w:qFormat/>
    <w:rsid w:val="00B334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0000"/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uiPriority w:val="99"/>
    <w:qFormat/>
    <w:rsid w:val="00B334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uiPriority w:val="99"/>
    <w:qFormat/>
    <w:rsid w:val="00B33405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uiPriority w:val="99"/>
    <w:qFormat/>
    <w:rsid w:val="00B334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1">
    <w:name w:val="Заголовок №3_"/>
    <w:basedOn w:val="a0"/>
    <w:link w:val="310"/>
    <w:locked/>
    <w:rsid w:val="00B33405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qFormat/>
    <w:rsid w:val="00B33405"/>
    <w:pPr>
      <w:shd w:val="clear" w:color="auto" w:fill="FFFFFF"/>
      <w:spacing w:after="0" w:line="211" w:lineRule="exact"/>
      <w:contextualSpacing/>
      <w:jc w:val="both"/>
      <w:outlineLvl w:val="2"/>
    </w:pPr>
    <w:rPr>
      <w:rFonts w:eastAsiaTheme="minorHAnsi"/>
      <w:b/>
      <w:bCs/>
      <w:lang w:eastAsia="en-US"/>
    </w:rPr>
  </w:style>
  <w:style w:type="character" w:customStyle="1" w:styleId="13">
    <w:name w:val="Основной текст (13)_"/>
    <w:basedOn w:val="a0"/>
    <w:link w:val="131"/>
    <w:locked/>
    <w:rsid w:val="00B33405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"/>
    <w:link w:val="13"/>
    <w:qFormat/>
    <w:rsid w:val="00B33405"/>
    <w:pPr>
      <w:shd w:val="clear" w:color="auto" w:fill="FFFFFF"/>
      <w:spacing w:before="420" w:after="180" w:line="360" w:lineRule="exact"/>
      <w:contextualSpacing/>
      <w:jc w:val="center"/>
    </w:pPr>
    <w:rPr>
      <w:rFonts w:ascii="Calibri" w:eastAsiaTheme="minorHAnsi" w:hAnsi="Calibri" w:cs="Calibri"/>
      <w:sz w:val="34"/>
      <w:szCs w:val="34"/>
      <w:lang w:eastAsia="en-US"/>
    </w:rPr>
  </w:style>
  <w:style w:type="character" w:customStyle="1" w:styleId="22">
    <w:name w:val="Заголовок №2 (2)_"/>
    <w:basedOn w:val="a0"/>
    <w:link w:val="221"/>
    <w:locked/>
    <w:rsid w:val="00B33405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qFormat/>
    <w:rsid w:val="00B33405"/>
    <w:pPr>
      <w:shd w:val="clear" w:color="auto" w:fill="FFFFFF"/>
      <w:spacing w:before="180" w:after="180" w:line="240" w:lineRule="atLeast"/>
      <w:contextualSpacing/>
      <w:jc w:val="both"/>
      <w:outlineLvl w:val="1"/>
    </w:pPr>
    <w:rPr>
      <w:rFonts w:eastAsiaTheme="minorHAnsi"/>
      <w:b/>
      <w:bCs/>
      <w:sz w:val="25"/>
      <w:szCs w:val="25"/>
      <w:lang w:eastAsia="en-US"/>
    </w:rPr>
  </w:style>
  <w:style w:type="paragraph" w:customStyle="1" w:styleId="Default">
    <w:name w:val="Default"/>
    <w:uiPriority w:val="99"/>
    <w:qFormat/>
    <w:rsid w:val="00B33405"/>
    <w:pPr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locked/>
    <w:rsid w:val="00B334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qFormat/>
    <w:rsid w:val="00B33405"/>
    <w:pPr>
      <w:shd w:val="clear" w:color="auto" w:fill="FFFFFF"/>
      <w:spacing w:after="300" w:line="0" w:lineRule="atLeast"/>
      <w:contextualSpacing/>
      <w:outlineLvl w:val="0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аголовок №11"/>
    <w:basedOn w:val="a"/>
    <w:uiPriority w:val="99"/>
    <w:qFormat/>
    <w:rsid w:val="00B33405"/>
    <w:pPr>
      <w:shd w:val="clear" w:color="auto" w:fill="FFFFFF"/>
      <w:spacing w:after="300" w:line="240" w:lineRule="atLeast"/>
      <w:contextualSpacing/>
      <w:outlineLvl w:val="0"/>
    </w:pPr>
    <w:rPr>
      <w:rFonts w:ascii="Calibri" w:eastAsiaTheme="minorHAnsi" w:hAnsi="Calibri"/>
      <w:sz w:val="34"/>
      <w:szCs w:val="34"/>
      <w:lang w:eastAsia="en-US"/>
    </w:rPr>
  </w:style>
  <w:style w:type="character" w:customStyle="1" w:styleId="14">
    <w:name w:val="Основной текст (14)_"/>
    <w:basedOn w:val="a0"/>
    <w:link w:val="141"/>
    <w:locked/>
    <w:rsid w:val="00B33405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qFormat/>
    <w:rsid w:val="00B33405"/>
    <w:pPr>
      <w:shd w:val="clear" w:color="auto" w:fill="FFFFFF"/>
      <w:spacing w:after="0" w:line="211" w:lineRule="exact"/>
      <w:ind w:firstLine="400"/>
      <w:contextualSpacing/>
      <w:jc w:val="both"/>
    </w:pPr>
    <w:rPr>
      <w:rFonts w:eastAsiaTheme="minorHAnsi"/>
      <w:i/>
      <w:iCs/>
      <w:lang w:eastAsia="en-US"/>
    </w:rPr>
  </w:style>
  <w:style w:type="character" w:customStyle="1" w:styleId="17">
    <w:name w:val="Основной текст (17)_"/>
    <w:basedOn w:val="a0"/>
    <w:link w:val="171"/>
    <w:locked/>
    <w:rsid w:val="00B33405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qFormat/>
    <w:rsid w:val="00B33405"/>
    <w:pPr>
      <w:shd w:val="clear" w:color="auto" w:fill="FFFFFF"/>
      <w:spacing w:after="60" w:line="211" w:lineRule="exact"/>
      <w:ind w:firstLine="400"/>
      <w:contextualSpacing/>
      <w:jc w:val="both"/>
    </w:pPr>
    <w:rPr>
      <w:rFonts w:eastAsiaTheme="minorHAnsi"/>
      <w:b/>
      <w:bCs/>
      <w:lang w:eastAsia="en-US"/>
    </w:rPr>
  </w:style>
  <w:style w:type="character" w:customStyle="1" w:styleId="2">
    <w:name w:val="Заголовок №2_"/>
    <w:basedOn w:val="a0"/>
    <w:link w:val="21"/>
    <w:locked/>
    <w:rsid w:val="00B33405"/>
    <w:rPr>
      <w:b/>
      <w:bCs/>
      <w:shd w:val="clear" w:color="auto" w:fill="FFFFFF"/>
    </w:rPr>
  </w:style>
  <w:style w:type="paragraph" w:customStyle="1" w:styleId="21">
    <w:name w:val="Заголовок №21"/>
    <w:basedOn w:val="a"/>
    <w:link w:val="2"/>
    <w:qFormat/>
    <w:rsid w:val="00B33405"/>
    <w:pPr>
      <w:shd w:val="clear" w:color="auto" w:fill="FFFFFF"/>
      <w:spacing w:before="60" w:after="60" w:line="240" w:lineRule="atLeast"/>
      <w:contextualSpacing/>
      <w:jc w:val="center"/>
      <w:outlineLvl w:val="1"/>
    </w:pPr>
    <w:rPr>
      <w:rFonts w:eastAsiaTheme="minorHAnsi"/>
      <w:b/>
      <w:bCs/>
      <w:lang w:eastAsia="en-US"/>
    </w:rPr>
  </w:style>
  <w:style w:type="paragraph" w:customStyle="1" w:styleId="xl63">
    <w:name w:val="xl63"/>
    <w:basedOn w:val="a"/>
    <w:uiPriority w:val="99"/>
    <w:qFormat/>
    <w:rsid w:val="00B33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uiPriority w:val="99"/>
    <w:qFormat/>
    <w:rsid w:val="00B33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0)_"/>
    <w:basedOn w:val="a0"/>
    <w:link w:val="201"/>
    <w:locked/>
    <w:rsid w:val="00B33405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"/>
    <w:link w:val="20"/>
    <w:qFormat/>
    <w:rsid w:val="00B33405"/>
    <w:pPr>
      <w:shd w:val="clear" w:color="auto" w:fill="FFFFFF"/>
      <w:spacing w:after="60" w:line="283" w:lineRule="exact"/>
      <w:contextualSpacing/>
    </w:pPr>
    <w:rPr>
      <w:rFonts w:eastAsiaTheme="minorHAnsi"/>
      <w:b/>
      <w:bCs/>
      <w:sz w:val="25"/>
      <w:szCs w:val="25"/>
      <w:lang w:eastAsia="en-US"/>
    </w:rPr>
  </w:style>
  <w:style w:type="paragraph" w:customStyle="1" w:styleId="12">
    <w:name w:val="Текст1"/>
    <w:basedOn w:val="a"/>
    <w:uiPriority w:val="99"/>
    <w:qFormat/>
    <w:rsid w:val="00B33405"/>
    <w:pPr>
      <w:overflowPunct w:val="0"/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2">
    <w:name w:val="Заголовок №3 (2)_"/>
    <w:basedOn w:val="a0"/>
    <w:link w:val="321"/>
    <w:locked/>
    <w:rsid w:val="00B33405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"/>
    <w:qFormat/>
    <w:rsid w:val="00B33405"/>
    <w:pPr>
      <w:shd w:val="clear" w:color="auto" w:fill="FFFFFF"/>
      <w:spacing w:after="0" w:line="211" w:lineRule="exact"/>
      <w:ind w:firstLine="400"/>
      <w:contextualSpacing/>
      <w:jc w:val="both"/>
      <w:outlineLvl w:val="2"/>
    </w:pPr>
    <w:rPr>
      <w:rFonts w:eastAsiaTheme="minorHAnsi"/>
      <w:b/>
      <w:bCs/>
      <w:i/>
      <w:iCs/>
      <w:lang w:eastAsia="en-US"/>
    </w:rPr>
  </w:style>
  <w:style w:type="character" w:customStyle="1" w:styleId="19">
    <w:name w:val="Основной текст (19)_"/>
    <w:basedOn w:val="a0"/>
    <w:link w:val="191"/>
    <w:locked/>
    <w:rsid w:val="00B33405"/>
    <w:rPr>
      <w:b/>
      <w:bCs/>
      <w:shd w:val="clear" w:color="auto" w:fill="FFFFFF"/>
    </w:rPr>
  </w:style>
  <w:style w:type="paragraph" w:customStyle="1" w:styleId="191">
    <w:name w:val="Основной текст (19)1"/>
    <w:basedOn w:val="a"/>
    <w:link w:val="19"/>
    <w:qFormat/>
    <w:rsid w:val="00B33405"/>
    <w:pPr>
      <w:shd w:val="clear" w:color="auto" w:fill="FFFFFF"/>
      <w:spacing w:after="0" w:line="240" w:lineRule="atLeast"/>
      <w:contextualSpacing/>
    </w:pPr>
    <w:rPr>
      <w:rFonts w:eastAsiaTheme="minorHAnsi"/>
      <w:b/>
      <w:bCs/>
      <w:lang w:eastAsia="en-US"/>
    </w:rPr>
  </w:style>
  <w:style w:type="character" w:customStyle="1" w:styleId="120">
    <w:name w:val="Основной текст (12)_"/>
    <w:basedOn w:val="a0"/>
    <w:link w:val="121"/>
    <w:locked/>
    <w:rsid w:val="00B33405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0"/>
    <w:qFormat/>
    <w:rsid w:val="00B33405"/>
    <w:pPr>
      <w:shd w:val="clear" w:color="auto" w:fill="FFFFFF"/>
      <w:spacing w:before="240" w:after="0" w:line="192" w:lineRule="exact"/>
      <w:contextualSpacing/>
    </w:pPr>
    <w:rPr>
      <w:rFonts w:eastAsiaTheme="minorHAnsi"/>
      <w:sz w:val="19"/>
      <w:szCs w:val="19"/>
      <w:lang w:eastAsia="en-US"/>
    </w:rPr>
  </w:style>
  <w:style w:type="paragraph" w:customStyle="1" w:styleId="Pa2">
    <w:name w:val="Pa2"/>
    <w:basedOn w:val="a"/>
    <w:next w:val="a"/>
    <w:uiPriority w:val="99"/>
    <w:qFormat/>
    <w:rsid w:val="00B33405"/>
    <w:pPr>
      <w:autoSpaceDE w:val="0"/>
      <w:autoSpaceDN w:val="0"/>
      <w:adjustRightInd w:val="0"/>
      <w:spacing w:after="0" w:line="221" w:lineRule="atLeast"/>
      <w:contextualSpacing/>
    </w:pPr>
    <w:rPr>
      <w:rFonts w:ascii="BannikovaAP" w:eastAsia="Times New Roman" w:hAnsi="BannikovaAP" w:cs="Times New Roman"/>
      <w:sz w:val="24"/>
      <w:szCs w:val="24"/>
    </w:rPr>
  </w:style>
  <w:style w:type="paragraph" w:customStyle="1" w:styleId="Standard">
    <w:name w:val="Standard"/>
    <w:uiPriority w:val="99"/>
    <w:qFormat/>
    <w:rsid w:val="00B33405"/>
    <w:pPr>
      <w:widowControl w:val="0"/>
      <w:suppressAutoHyphens/>
      <w:autoSpaceDN w:val="0"/>
      <w:spacing w:after="0" w:line="240" w:lineRule="auto"/>
      <w:contextualSpacing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qFormat/>
    <w:rsid w:val="00B33405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uiPriority w:val="99"/>
    <w:qFormat/>
    <w:rsid w:val="00B33405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c14">
    <w:name w:val="c14"/>
    <w:basedOn w:val="a"/>
    <w:uiPriority w:val="99"/>
    <w:qFormat/>
    <w:rsid w:val="00B33405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B33405"/>
    <w:pPr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NR12">
    <w:name w:val="TNR12 Знак"/>
    <w:basedOn w:val="a0"/>
    <w:link w:val="TNR120"/>
    <w:locked/>
    <w:rsid w:val="00B33405"/>
    <w:rPr>
      <w:rFonts w:ascii="Times New Roman" w:hAnsi="Times New Roman" w:cs="Times New Roman"/>
      <w:sz w:val="24"/>
    </w:rPr>
  </w:style>
  <w:style w:type="paragraph" w:customStyle="1" w:styleId="TNR120">
    <w:name w:val="TNR12"/>
    <w:basedOn w:val="a"/>
    <w:link w:val="TNR12"/>
    <w:qFormat/>
    <w:rsid w:val="00B33405"/>
    <w:pPr>
      <w:spacing w:after="0" w:line="240" w:lineRule="auto"/>
      <w:contextualSpacing/>
      <w:jc w:val="both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48">
    <w:name w:val="c48"/>
    <w:basedOn w:val="a"/>
    <w:uiPriority w:val="99"/>
    <w:qFormat/>
    <w:rsid w:val="00B33405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uiPriority w:val="99"/>
    <w:qFormat/>
    <w:rsid w:val="00B33405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uiPriority w:val="99"/>
    <w:qFormat/>
    <w:rsid w:val="00B33405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uiPriority w:val="99"/>
    <w:qFormat/>
    <w:rsid w:val="00B33405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Текст сноски Знак1"/>
    <w:basedOn w:val="a0"/>
    <w:link w:val="a5"/>
    <w:semiHidden/>
    <w:rsid w:val="00B33405"/>
    <w:rPr>
      <w:rFonts w:eastAsiaTheme="minorEastAsia"/>
      <w:sz w:val="20"/>
      <w:szCs w:val="20"/>
      <w:lang w:eastAsia="ru-RU"/>
    </w:rPr>
  </w:style>
  <w:style w:type="character" w:customStyle="1" w:styleId="16">
    <w:name w:val="Верхний колонтитул Знак1"/>
    <w:basedOn w:val="a0"/>
    <w:link w:val="a7"/>
    <w:uiPriority w:val="99"/>
    <w:semiHidden/>
    <w:rsid w:val="00B33405"/>
    <w:rPr>
      <w:rFonts w:eastAsiaTheme="minorEastAsia"/>
      <w:lang w:eastAsia="ru-RU"/>
    </w:rPr>
  </w:style>
  <w:style w:type="character" w:customStyle="1" w:styleId="18">
    <w:name w:val="Нижний колонтитул Знак1"/>
    <w:basedOn w:val="a0"/>
    <w:link w:val="a9"/>
    <w:uiPriority w:val="99"/>
    <w:semiHidden/>
    <w:rsid w:val="00B33405"/>
    <w:rPr>
      <w:rFonts w:eastAsiaTheme="minorEastAsia"/>
      <w:lang w:eastAsia="ru-RU"/>
    </w:rPr>
  </w:style>
  <w:style w:type="character" w:customStyle="1" w:styleId="1a">
    <w:name w:val="Название Знак1"/>
    <w:basedOn w:val="a0"/>
    <w:link w:val="ab"/>
    <w:uiPriority w:val="10"/>
    <w:rsid w:val="00B334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b">
    <w:name w:val="Основной текст Знак1"/>
    <w:basedOn w:val="a0"/>
    <w:link w:val="ad"/>
    <w:semiHidden/>
    <w:rsid w:val="00B33405"/>
    <w:rPr>
      <w:rFonts w:eastAsiaTheme="minorEastAsia"/>
      <w:lang w:eastAsia="ru-RU"/>
    </w:rPr>
  </w:style>
  <w:style w:type="character" w:customStyle="1" w:styleId="1c">
    <w:name w:val="Основной текст с отступом Знак1"/>
    <w:basedOn w:val="a0"/>
    <w:link w:val="af"/>
    <w:semiHidden/>
    <w:rsid w:val="00B33405"/>
    <w:rPr>
      <w:rFonts w:eastAsiaTheme="minorEastAsia"/>
      <w:lang w:eastAsia="ru-RU"/>
    </w:rPr>
  </w:style>
  <w:style w:type="character" w:customStyle="1" w:styleId="311">
    <w:name w:val="Основной текст 3 Знак1"/>
    <w:basedOn w:val="a0"/>
    <w:link w:val="30"/>
    <w:uiPriority w:val="99"/>
    <w:semiHidden/>
    <w:rsid w:val="00B33405"/>
    <w:rPr>
      <w:rFonts w:eastAsiaTheme="minorEastAsia"/>
      <w:sz w:val="16"/>
      <w:szCs w:val="16"/>
      <w:lang w:eastAsia="ru-RU"/>
    </w:rPr>
  </w:style>
  <w:style w:type="character" w:customStyle="1" w:styleId="1d">
    <w:name w:val="Схема документа Знак1"/>
    <w:basedOn w:val="a0"/>
    <w:link w:val="af1"/>
    <w:uiPriority w:val="99"/>
    <w:semiHidden/>
    <w:rsid w:val="00B3340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e">
    <w:name w:val="Текст выноски Знак1"/>
    <w:basedOn w:val="a0"/>
    <w:link w:val="af3"/>
    <w:uiPriority w:val="99"/>
    <w:semiHidden/>
    <w:rsid w:val="00B3340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55">
    <w:name w:val="Font Style55"/>
    <w:basedOn w:val="a0"/>
    <w:uiPriority w:val="99"/>
    <w:rsid w:val="00B33405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B33405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basedOn w:val="a0"/>
    <w:uiPriority w:val="99"/>
    <w:rsid w:val="00B3340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B33405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8">
    <w:name w:val="Font Style28"/>
    <w:basedOn w:val="a0"/>
    <w:uiPriority w:val="99"/>
    <w:rsid w:val="00B33405"/>
    <w:rPr>
      <w:rFonts w:ascii="Times New Roman" w:hAnsi="Times New Roman" w:cs="Times New Roman" w:hint="default"/>
      <w:sz w:val="26"/>
      <w:szCs w:val="26"/>
    </w:rPr>
  </w:style>
  <w:style w:type="character" w:customStyle="1" w:styleId="51">
    <w:name w:val="Основной текст + Полужирный51"/>
    <w:basedOn w:val="ac"/>
    <w:rsid w:val="00B33405"/>
    <w:rPr>
      <w:bCs/>
      <w:sz w:val="22"/>
      <w:szCs w:val="22"/>
      <w:lang w:bidi="ar-SA"/>
    </w:rPr>
  </w:style>
  <w:style w:type="character" w:customStyle="1" w:styleId="50">
    <w:name w:val="Основной текст + Полужирный50"/>
    <w:basedOn w:val="ac"/>
    <w:rsid w:val="00B33405"/>
    <w:rPr>
      <w:bCs/>
      <w:sz w:val="22"/>
      <w:szCs w:val="22"/>
      <w:lang w:bidi="ar-SA"/>
    </w:rPr>
  </w:style>
  <w:style w:type="character" w:customStyle="1" w:styleId="132pt">
    <w:name w:val="Основной текст (13) + Интервал 2 pt"/>
    <w:basedOn w:val="13"/>
    <w:rsid w:val="00B33405"/>
    <w:rPr>
      <w:spacing w:val="50"/>
    </w:rPr>
  </w:style>
  <w:style w:type="character" w:customStyle="1" w:styleId="130">
    <w:name w:val="Основной текст (13)"/>
    <w:basedOn w:val="13"/>
    <w:rsid w:val="00B33405"/>
  </w:style>
  <w:style w:type="character" w:customStyle="1" w:styleId="1310">
    <w:name w:val="Основной текст (13)10"/>
    <w:basedOn w:val="13"/>
    <w:rsid w:val="00B33405"/>
    <w:rPr>
      <w:noProof/>
    </w:rPr>
  </w:style>
  <w:style w:type="character" w:customStyle="1" w:styleId="45">
    <w:name w:val="Основной текст + Полужирный45"/>
    <w:aliases w:val="Курсив29"/>
    <w:basedOn w:val="ac"/>
    <w:rsid w:val="00B33405"/>
    <w:rPr>
      <w:bCs/>
      <w:i/>
      <w:iCs/>
      <w:spacing w:val="0"/>
      <w:shd w:val="clear" w:color="auto" w:fill="FFFFFF"/>
    </w:rPr>
  </w:style>
  <w:style w:type="character" w:customStyle="1" w:styleId="44">
    <w:name w:val="Основной текст + Полужирный44"/>
    <w:aliases w:val="Курсив28"/>
    <w:basedOn w:val="ac"/>
    <w:rsid w:val="00B33405"/>
    <w:rPr>
      <w:bCs/>
      <w:i/>
      <w:iCs/>
      <w:noProof/>
      <w:spacing w:val="0"/>
      <w:shd w:val="clear" w:color="auto" w:fill="FFFFFF"/>
    </w:rPr>
  </w:style>
  <w:style w:type="character" w:customStyle="1" w:styleId="39">
    <w:name w:val="Основной текст + Полужирный39"/>
    <w:basedOn w:val="ac"/>
    <w:rsid w:val="00B33405"/>
    <w:rPr>
      <w:bCs/>
      <w:spacing w:val="0"/>
      <w:shd w:val="clear" w:color="auto" w:fill="FFFFFF"/>
    </w:rPr>
  </w:style>
  <w:style w:type="character" w:customStyle="1" w:styleId="38">
    <w:name w:val="Заголовок №3 + Не полужирный8"/>
    <w:basedOn w:val="31"/>
    <w:rsid w:val="00B33405"/>
    <w:rPr>
      <w:rFonts w:ascii="Times New Roman" w:hAnsi="Times New Roman" w:cs="Times New Roman" w:hint="default"/>
      <w:spacing w:val="0"/>
    </w:rPr>
  </w:style>
  <w:style w:type="character" w:customStyle="1" w:styleId="49">
    <w:name w:val="Основной текст + Полужирный49"/>
    <w:basedOn w:val="ac"/>
    <w:rsid w:val="00B33405"/>
    <w:rPr>
      <w:bCs/>
      <w:spacing w:val="0"/>
      <w:sz w:val="22"/>
      <w:szCs w:val="22"/>
      <w:lang w:bidi="ar-SA"/>
    </w:rPr>
  </w:style>
  <w:style w:type="character" w:customStyle="1" w:styleId="220">
    <w:name w:val="Заголовок №2 (2)"/>
    <w:basedOn w:val="22"/>
    <w:rsid w:val="00B33405"/>
    <w:rPr>
      <w:rFonts w:ascii="Times New Roman" w:hAnsi="Times New Roman" w:cs="Times New Roman" w:hint="default"/>
      <w:noProof/>
      <w:spacing w:val="0"/>
      <w:lang w:bidi="ar-SA"/>
    </w:rPr>
  </w:style>
  <w:style w:type="character" w:customStyle="1" w:styleId="27">
    <w:name w:val="Основной текст + Полужирный27"/>
    <w:basedOn w:val="ac"/>
    <w:rsid w:val="00B33405"/>
    <w:rPr>
      <w:bCs/>
      <w:spacing w:val="0"/>
      <w:sz w:val="22"/>
      <w:szCs w:val="22"/>
      <w:lang w:bidi="ar-SA"/>
    </w:rPr>
  </w:style>
  <w:style w:type="character" w:customStyle="1" w:styleId="26">
    <w:name w:val="Основной текст + Полужирный26"/>
    <w:aliases w:val="Курсив21"/>
    <w:basedOn w:val="ac"/>
    <w:rsid w:val="00B33405"/>
    <w:rPr>
      <w:bCs/>
      <w:i/>
      <w:iCs/>
      <w:spacing w:val="0"/>
      <w:sz w:val="22"/>
      <w:szCs w:val="22"/>
      <w:lang w:bidi="ar-SA"/>
    </w:rPr>
  </w:style>
  <w:style w:type="character" w:customStyle="1" w:styleId="25">
    <w:name w:val="Основной текст + Полужирный25"/>
    <w:aliases w:val="Курсив20"/>
    <w:basedOn w:val="ac"/>
    <w:rsid w:val="00B33405"/>
    <w:rPr>
      <w:bCs/>
      <w:i/>
      <w:iCs/>
      <w:noProof/>
      <w:spacing w:val="0"/>
      <w:sz w:val="22"/>
      <w:szCs w:val="22"/>
      <w:lang w:bidi="ar-SA"/>
    </w:rPr>
  </w:style>
  <w:style w:type="character" w:customStyle="1" w:styleId="24">
    <w:name w:val="Основной текст + Полужирный24"/>
    <w:aliases w:val="Курсив19"/>
    <w:basedOn w:val="ac"/>
    <w:rsid w:val="00B33405"/>
    <w:rPr>
      <w:bCs/>
      <w:i/>
      <w:iCs/>
      <w:spacing w:val="0"/>
      <w:sz w:val="22"/>
      <w:szCs w:val="22"/>
      <w:lang w:bidi="ar-SA"/>
    </w:rPr>
  </w:style>
  <w:style w:type="character" w:customStyle="1" w:styleId="510">
    <w:name w:val="Основной текст + Курсив51"/>
    <w:basedOn w:val="ac"/>
    <w:rsid w:val="00B33405"/>
    <w:rPr>
      <w:i/>
      <w:iCs/>
      <w:spacing w:val="0"/>
      <w:sz w:val="22"/>
      <w:szCs w:val="22"/>
      <w:lang w:bidi="ar-SA"/>
    </w:rPr>
  </w:style>
  <w:style w:type="character" w:customStyle="1" w:styleId="500">
    <w:name w:val="Основной текст + Курсив50"/>
    <w:basedOn w:val="ac"/>
    <w:rsid w:val="00B33405"/>
    <w:rPr>
      <w:i/>
      <w:iCs/>
      <w:noProof/>
      <w:spacing w:val="0"/>
      <w:sz w:val="22"/>
      <w:szCs w:val="22"/>
      <w:lang w:bidi="ar-SA"/>
    </w:rPr>
  </w:style>
  <w:style w:type="character" w:customStyle="1" w:styleId="139">
    <w:name w:val="Основной текст (13)9"/>
    <w:basedOn w:val="13"/>
    <w:rsid w:val="00B33405"/>
  </w:style>
  <w:style w:type="character" w:customStyle="1" w:styleId="138">
    <w:name w:val="Основной текст (13)8"/>
    <w:basedOn w:val="13"/>
    <w:rsid w:val="00B33405"/>
    <w:rPr>
      <w:noProof/>
    </w:rPr>
  </w:style>
  <w:style w:type="character" w:customStyle="1" w:styleId="37">
    <w:name w:val="Заголовок №3 + Не полужирный7"/>
    <w:basedOn w:val="31"/>
    <w:rsid w:val="00B33405"/>
    <w:rPr>
      <w:rFonts w:ascii="Times New Roman" w:hAnsi="Times New Roman" w:cs="Times New Roman" w:hint="default"/>
      <w:noProof/>
      <w:spacing w:val="0"/>
      <w:sz w:val="22"/>
      <w:szCs w:val="22"/>
      <w:lang w:bidi="ar-SA"/>
    </w:rPr>
  </w:style>
  <w:style w:type="character" w:customStyle="1" w:styleId="36">
    <w:name w:val="Заголовок №3 + Не полужирный6"/>
    <w:aliases w:val="Курсив25"/>
    <w:basedOn w:val="31"/>
    <w:rsid w:val="00B33405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5">
    <w:name w:val="Основной текст + Курсив55"/>
    <w:basedOn w:val="ac"/>
    <w:rsid w:val="00B33405"/>
    <w:rPr>
      <w:i/>
      <w:iCs/>
      <w:spacing w:val="0"/>
      <w:sz w:val="22"/>
      <w:szCs w:val="22"/>
      <w:lang w:bidi="ar-SA"/>
    </w:rPr>
  </w:style>
  <w:style w:type="character" w:customStyle="1" w:styleId="122">
    <w:name w:val="Основной текст (12) + Курсив"/>
    <w:basedOn w:val="a0"/>
    <w:rsid w:val="00B33405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68">
    <w:name w:val="Основной текст (12)68"/>
    <w:basedOn w:val="a0"/>
    <w:rsid w:val="00B33405"/>
    <w:rPr>
      <w:rFonts w:ascii="Times New Roman" w:hAnsi="Times New Roman" w:cs="Times New Roman" w:hint="default"/>
      <w:spacing w:val="0"/>
      <w:sz w:val="19"/>
      <w:szCs w:val="19"/>
      <w:u w:val="single"/>
      <w:lang w:bidi="ar-SA"/>
    </w:rPr>
  </w:style>
  <w:style w:type="character" w:customStyle="1" w:styleId="150">
    <w:name w:val="Основной текст + Полужирный15"/>
    <w:basedOn w:val="ac"/>
    <w:rsid w:val="00B33405"/>
    <w:rPr>
      <w:bCs/>
      <w:spacing w:val="0"/>
      <w:shd w:val="clear" w:color="auto" w:fill="FFFFFF"/>
    </w:rPr>
  </w:style>
  <w:style w:type="character" w:customStyle="1" w:styleId="140">
    <w:name w:val="Основной текст + Полужирный14"/>
    <w:aliases w:val="Курсив14"/>
    <w:basedOn w:val="ac"/>
    <w:rsid w:val="00B33405"/>
    <w:rPr>
      <w:bCs/>
      <w:i/>
      <w:iCs/>
      <w:spacing w:val="0"/>
      <w:shd w:val="clear" w:color="auto" w:fill="FFFFFF"/>
    </w:rPr>
  </w:style>
  <w:style w:type="character" w:customStyle="1" w:styleId="123">
    <w:name w:val="Основной текст + Полужирный12"/>
    <w:aliases w:val="Курсив12"/>
    <w:basedOn w:val="ac"/>
    <w:rsid w:val="00B33405"/>
    <w:rPr>
      <w:bCs/>
      <w:i/>
      <w:iCs/>
      <w:noProof/>
      <w:spacing w:val="0"/>
      <w:shd w:val="clear" w:color="auto" w:fill="FFFFFF"/>
    </w:rPr>
  </w:style>
  <w:style w:type="character" w:customStyle="1" w:styleId="132">
    <w:name w:val="Основной текст + Полужирный13"/>
    <w:aliases w:val="Курсив13"/>
    <w:basedOn w:val="ac"/>
    <w:rsid w:val="00B33405"/>
    <w:rPr>
      <w:bCs/>
      <w:i/>
      <w:iCs/>
      <w:noProof/>
      <w:spacing w:val="0"/>
      <w:shd w:val="clear" w:color="auto" w:fill="FFFFFF"/>
    </w:rPr>
  </w:style>
  <w:style w:type="character" w:customStyle="1" w:styleId="124">
    <w:name w:val="Основной текст (12)"/>
    <w:basedOn w:val="a0"/>
    <w:rsid w:val="00B33405"/>
    <w:rPr>
      <w:noProof/>
      <w:sz w:val="19"/>
      <w:szCs w:val="19"/>
      <w:lang w:bidi="ar-SA"/>
    </w:rPr>
  </w:style>
  <w:style w:type="character" w:customStyle="1" w:styleId="1230">
    <w:name w:val="Основной текст (12) + Курсив3"/>
    <w:basedOn w:val="a0"/>
    <w:rsid w:val="00B33405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20">
    <w:name w:val="Основной текст (12) + Курсив2"/>
    <w:basedOn w:val="a0"/>
    <w:rsid w:val="00B33405"/>
    <w:rPr>
      <w:rFonts w:ascii="Times New Roman" w:hAnsi="Times New Roman" w:cs="Times New Roman" w:hint="default"/>
      <w:i/>
      <w:iCs/>
      <w:noProof/>
      <w:spacing w:val="0"/>
      <w:sz w:val="19"/>
      <w:szCs w:val="19"/>
      <w:lang w:bidi="ar-SA"/>
    </w:rPr>
  </w:style>
  <w:style w:type="character" w:customStyle="1" w:styleId="1210">
    <w:name w:val="Основной текст (12) + Курсив1"/>
    <w:basedOn w:val="a0"/>
    <w:rsid w:val="00B33405"/>
    <w:rPr>
      <w:rFonts w:ascii="Times New Roman" w:hAnsi="Times New Roman" w:cs="Times New Roman" w:hint="default"/>
      <w:i/>
      <w:iCs/>
      <w:spacing w:val="0"/>
      <w:sz w:val="19"/>
      <w:szCs w:val="19"/>
      <w:u w:val="single"/>
      <w:lang w:bidi="ar-SA"/>
    </w:rPr>
  </w:style>
  <w:style w:type="character" w:customStyle="1" w:styleId="33">
    <w:name w:val="Основной текст + Курсив3"/>
    <w:basedOn w:val="ac"/>
    <w:rsid w:val="00B33405"/>
    <w:rPr>
      <w:i/>
      <w:iCs/>
      <w:spacing w:val="0"/>
      <w:shd w:val="clear" w:color="auto" w:fill="FFFFFF"/>
    </w:rPr>
  </w:style>
  <w:style w:type="character" w:customStyle="1" w:styleId="149">
    <w:name w:val="Основной текст (14)9"/>
    <w:basedOn w:val="14"/>
    <w:rsid w:val="00B33405"/>
    <w:rPr>
      <w:rFonts w:ascii="Times New Roman" w:hAnsi="Times New Roman" w:cs="Times New Roman" w:hint="default"/>
      <w:spacing w:val="0"/>
    </w:rPr>
  </w:style>
  <w:style w:type="character" w:customStyle="1" w:styleId="148">
    <w:name w:val="Основной текст (14)8"/>
    <w:basedOn w:val="14"/>
    <w:rsid w:val="00B33405"/>
    <w:rPr>
      <w:rFonts w:ascii="Times New Roman" w:hAnsi="Times New Roman" w:cs="Times New Roman" w:hint="default"/>
      <w:spacing w:val="0"/>
    </w:rPr>
  </w:style>
  <w:style w:type="character" w:customStyle="1" w:styleId="146">
    <w:name w:val="Основной текст (14)6"/>
    <w:basedOn w:val="14"/>
    <w:rsid w:val="00B33405"/>
    <w:rPr>
      <w:rFonts w:ascii="Times New Roman" w:hAnsi="Times New Roman" w:cs="Times New Roman" w:hint="default"/>
      <w:spacing w:val="0"/>
    </w:rPr>
  </w:style>
  <w:style w:type="character" w:customStyle="1" w:styleId="145">
    <w:name w:val="Основной текст (14)5"/>
    <w:basedOn w:val="14"/>
    <w:rsid w:val="00B33405"/>
    <w:rPr>
      <w:rFonts w:ascii="Times New Roman" w:hAnsi="Times New Roman" w:cs="Times New Roman" w:hint="default"/>
      <w:spacing w:val="0"/>
    </w:rPr>
  </w:style>
  <w:style w:type="character" w:customStyle="1" w:styleId="144">
    <w:name w:val="Основной текст (14)4"/>
    <w:basedOn w:val="14"/>
    <w:rsid w:val="00B33405"/>
    <w:rPr>
      <w:rFonts w:ascii="Times New Roman" w:hAnsi="Times New Roman" w:cs="Times New Roman" w:hint="default"/>
      <w:spacing w:val="0"/>
    </w:rPr>
  </w:style>
  <w:style w:type="character" w:customStyle="1" w:styleId="200">
    <w:name w:val="Основной текст (20)"/>
    <w:basedOn w:val="20"/>
    <w:rsid w:val="00B33405"/>
  </w:style>
  <w:style w:type="character" w:customStyle="1" w:styleId="202">
    <w:name w:val="Основной текст (20)2"/>
    <w:basedOn w:val="20"/>
    <w:rsid w:val="00B33405"/>
    <w:rPr>
      <w:noProof/>
    </w:rPr>
  </w:style>
  <w:style w:type="character" w:customStyle="1" w:styleId="4">
    <w:name w:val="Подпись к таблице4"/>
    <w:basedOn w:val="a0"/>
    <w:rsid w:val="00B33405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34">
    <w:name w:val="Подпись к таблице3"/>
    <w:basedOn w:val="a0"/>
    <w:rsid w:val="00B33405"/>
    <w:rPr>
      <w:rFonts w:ascii="Times New Roman" w:hAnsi="Times New Roman" w:cs="Times New Roman" w:hint="default"/>
      <w:b/>
      <w:bCs/>
      <w:noProof/>
      <w:spacing w:val="0"/>
      <w:sz w:val="20"/>
      <w:szCs w:val="20"/>
      <w:shd w:val="clear" w:color="auto" w:fill="FFFFFF"/>
    </w:rPr>
  </w:style>
  <w:style w:type="character" w:customStyle="1" w:styleId="1241">
    <w:name w:val="Основной текст (12)41"/>
    <w:basedOn w:val="a0"/>
    <w:rsid w:val="00B33405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40">
    <w:name w:val="Основной текст (12)40"/>
    <w:basedOn w:val="a0"/>
    <w:rsid w:val="00B33405"/>
    <w:rPr>
      <w:rFonts w:ascii="Times New Roman" w:hAnsi="Times New Roman" w:cs="Times New Roman" w:hint="default"/>
      <w:noProof/>
      <w:spacing w:val="0"/>
      <w:sz w:val="19"/>
      <w:szCs w:val="19"/>
      <w:shd w:val="clear" w:color="auto" w:fill="FFFFFF"/>
    </w:rPr>
  </w:style>
  <w:style w:type="character" w:customStyle="1" w:styleId="330">
    <w:name w:val="Заголовок №3 + Не полужирный3"/>
    <w:aliases w:val="Курсив5"/>
    <w:basedOn w:val="31"/>
    <w:rsid w:val="00B33405"/>
    <w:rPr>
      <w:rFonts w:ascii="Times New Roman" w:hAnsi="Times New Roman" w:cs="Times New Roman" w:hint="default"/>
      <w:i/>
      <w:iCs/>
      <w:spacing w:val="0"/>
    </w:rPr>
  </w:style>
  <w:style w:type="character" w:customStyle="1" w:styleId="222">
    <w:name w:val="Заголовок №2 (2)2"/>
    <w:basedOn w:val="22"/>
    <w:rsid w:val="00B33405"/>
    <w:rPr>
      <w:rFonts w:ascii="Times New Roman" w:hAnsi="Times New Roman" w:cs="Times New Roman" w:hint="default"/>
      <w:noProof/>
      <w:spacing w:val="0"/>
    </w:rPr>
  </w:style>
  <w:style w:type="character" w:customStyle="1" w:styleId="228">
    <w:name w:val="Заголовок №2 (2)8"/>
    <w:basedOn w:val="22"/>
    <w:rsid w:val="00B33405"/>
  </w:style>
  <w:style w:type="character" w:customStyle="1" w:styleId="af8">
    <w:name w:val="Основной текст + Полужирный"/>
    <w:basedOn w:val="ac"/>
    <w:rsid w:val="00B33405"/>
    <w:rPr>
      <w:bCs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basedOn w:val="a0"/>
    <w:rsid w:val="00B33405"/>
    <w:rPr>
      <w:b/>
      <w:bCs/>
      <w:i/>
      <w:iCs/>
      <w:sz w:val="22"/>
      <w:szCs w:val="22"/>
      <w:lang w:bidi="ar-SA"/>
    </w:rPr>
  </w:style>
  <w:style w:type="character" w:customStyle="1" w:styleId="320">
    <w:name w:val="Заголовок №3 (2)"/>
    <w:basedOn w:val="a0"/>
    <w:rsid w:val="00B33405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48">
    <w:name w:val="Основной текст + Полужирный48"/>
    <w:basedOn w:val="ac"/>
    <w:rsid w:val="00B33405"/>
    <w:rPr>
      <w:bCs/>
      <w:noProof/>
      <w:spacing w:val="0"/>
      <w:shd w:val="clear" w:color="auto" w:fill="FFFFFF"/>
    </w:rPr>
  </w:style>
  <w:style w:type="character" w:customStyle="1" w:styleId="1915">
    <w:name w:val="Основной текст (19)15"/>
    <w:basedOn w:val="a0"/>
    <w:rsid w:val="00B33405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1914">
    <w:name w:val="Основной текст (19)14"/>
    <w:basedOn w:val="a0"/>
    <w:rsid w:val="00B33405"/>
    <w:rPr>
      <w:rFonts w:ascii="Times New Roman" w:hAnsi="Times New Roman" w:cs="Times New Roman" w:hint="default"/>
      <w:b/>
      <w:bCs/>
      <w:noProof/>
      <w:spacing w:val="0"/>
      <w:sz w:val="20"/>
      <w:szCs w:val="20"/>
      <w:shd w:val="clear" w:color="auto" w:fill="FFFFFF"/>
    </w:rPr>
  </w:style>
  <w:style w:type="character" w:customStyle="1" w:styleId="1216">
    <w:name w:val="Основной текст (12)16"/>
    <w:basedOn w:val="a0"/>
    <w:rsid w:val="00B33405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"/>
    <w:basedOn w:val="17"/>
    <w:rsid w:val="00B33405"/>
    <w:rPr>
      <w:noProof/>
    </w:rPr>
  </w:style>
  <w:style w:type="character" w:customStyle="1" w:styleId="1930">
    <w:name w:val="Основной текст (19)30"/>
    <w:basedOn w:val="19"/>
    <w:rsid w:val="00B33405"/>
  </w:style>
  <w:style w:type="character" w:customStyle="1" w:styleId="apple-converted-space">
    <w:name w:val="apple-converted-space"/>
    <w:basedOn w:val="a0"/>
    <w:rsid w:val="00B33405"/>
  </w:style>
  <w:style w:type="character" w:customStyle="1" w:styleId="172">
    <w:name w:val="Основной текст (17) + Не полужирный"/>
    <w:basedOn w:val="17"/>
    <w:rsid w:val="00B33405"/>
  </w:style>
  <w:style w:type="character" w:customStyle="1" w:styleId="1913">
    <w:name w:val="Основной текст (19)13"/>
    <w:basedOn w:val="a0"/>
    <w:rsid w:val="00B33405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1912">
    <w:name w:val="Основной текст (19)12"/>
    <w:basedOn w:val="a0"/>
    <w:rsid w:val="00B33405"/>
    <w:rPr>
      <w:rFonts w:ascii="Times New Roman" w:hAnsi="Times New Roman" w:cs="Times New Roman" w:hint="default"/>
      <w:b/>
      <w:bCs/>
      <w:noProof/>
      <w:spacing w:val="0"/>
      <w:sz w:val="20"/>
      <w:szCs w:val="20"/>
      <w:lang w:bidi="ar-SA"/>
    </w:rPr>
  </w:style>
  <w:style w:type="character" w:customStyle="1" w:styleId="1214">
    <w:name w:val="Основной текст (12)14"/>
    <w:basedOn w:val="120"/>
    <w:rsid w:val="00B33405"/>
    <w:rPr>
      <w:rFonts w:ascii="Times New Roman" w:hAnsi="Times New Roman" w:cs="Times New Roman" w:hint="default"/>
      <w:spacing w:val="0"/>
    </w:rPr>
  </w:style>
  <w:style w:type="character" w:customStyle="1" w:styleId="1213">
    <w:name w:val="Основной текст (12)13"/>
    <w:basedOn w:val="120"/>
    <w:rsid w:val="00B33405"/>
    <w:rPr>
      <w:rFonts w:ascii="Times New Roman" w:hAnsi="Times New Roman" w:cs="Times New Roman" w:hint="default"/>
      <w:noProof/>
      <w:spacing w:val="0"/>
    </w:rPr>
  </w:style>
  <w:style w:type="character" w:customStyle="1" w:styleId="1212">
    <w:name w:val="Основной текст (12)12"/>
    <w:basedOn w:val="120"/>
    <w:rsid w:val="00B33405"/>
    <w:rPr>
      <w:rFonts w:ascii="Times New Roman" w:hAnsi="Times New Roman" w:cs="Times New Roman" w:hint="default"/>
      <w:spacing w:val="0"/>
    </w:rPr>
  </w:style>
  <w:style w:type="character" w:customStyle="1" w:styleId="1211">
    <w:name w:val="Основной текст (12)11"/>
    <w:basedOn w:val="120"/>
    <w:rsid w:val="00B33405"/>
    <w:rPr>
      <w:rFonts w:ascii="Times New Roman" w:hAnsi="Times New Roman" w:cs="Times New Roman" w:hint="default"/>
      <w:noProof/>
      <w:spacing w:val="0"/>
    </w:rPr>
  </w:style>
  <w:style w:type="character" w:customStyle="1" w:styleId="12100">
    <w:name w:val="Основной текст (12)10"/>
    <w:basedOn w:val="120"/>
    <w:rsid w:val="00B33405"/>
    <w:rPr>
      <w:rFonts w:ascii="Times New Roman" w:hAnsi="Times New Roman" w:cs="Times New Roman" w:hint="default"/>
      <w:spacing w:val="0"/>
    </w:rPr>
  </w:style>
  <w:style w:type="character" w:customStyle="1" w:styleId="129">
    <w:name w:val="Основной текст (12)9"/>
    <w:basedOn w:val="120"/>
    <w:rsid w:val="00B33405"/>
    <w:rPr>
      <w:rFonts w:ascii="Times New Roman" w:hAnsi="Times New Roman" w:cs="Times New Roman" w:hint="default"/>
      <w:noProof/>
      <w:spacing w:val="0"/>
    </w:rPr>
  </w:style>
  <w:style w:type="character" w:customStyle="1" w:styleId="128">
    <w:name w:val="Основной текст (12)8"/>
    <w:basedOn w:val="120"/>
    <w:rsid w:val="00B33405"/>
    <w:rPr>
      <w:rFonts w:ascii="Times New Roman" w:hAnsi="Times New Roman" w:cs="Times New Roman" w:hint="default"/>
      <w:spacing w:val="0"/>
    </w:rPr>
  </w:style>
  <w:style w:type="character" w:customStyle="1" w:styleId="127">
    <w:name w:val="Основной текст (12)7"/>
    <w:basedOn w:val="120"/>
    <w:rsid w:val="00B33405"/>
    <w:rPr>
      <w:rFonts w:ascii="Times New Roman" w:hAnsi="Times New Roman" w:cs="Times New Roman" w:hint="default"/>
      <w:noProof/>
      <w:spacing w:val="0"/>
    </w:rPr>
  </w:style>
  <w:style w:type="character" w:customStyle="1" w:styleId="126">
    <w:name w:val="Основной текст (12)6"/>
    <w:basedOn w:val="120"/>
    <w:rsid w:val="00B33405"/>
    <w:rPr>
      <w:rFonts w:ascii="Times New Roman" w:hAnsi="Times New Roman" w:cs="Times New Roman" w:hint="default"/>
      <w:spacing w:val="0"/>
    </w:rPr>
  </w:style>
  <w:style w:type="character" w:customStyle="1" w:styleId="125">
    <w:name w:val="Основной текст (12)5"/>
    <w:basedOn w:val="120"/>
    <w:rsid w:val="00B33405"/>
    <w:rPr>
      <w:rFonts w:ascii="Times New Roman" w:hAnsi="Times New Roman" w:cs="Times New Roman" w:hint="default"/>
      <w:noProof/>
      <w:spacing w:val="0"/>
    </w:rPr>
  </w:style>
  <w:style w:type="character" w:customStyle="1" w:styleId="142">
    <w:name w:val="Заголовок №14"/>
    <w:basedOn w:val="1"/>
    <w:rsid w:val="00B33405"/>
    <w:rPr>
      <w:rFonts w:ascii="Calibri" w:hAnsi="Calibri" w:cs="Calibri"/>
      <w:spacing w:val="0"/>
      <w:sz w:val="34"/>
      <w:szCs w:val="34"/>
    </w:rPr>
  </w:style>
  <w:style w:type="character" w:customStyle="1" w:styleId="133">
    <w:name w:val="Заголовок №13"/>
    <w:basedOn w:val="1"/>
    <w:rsid w:val="00B33405"/>
    <w:rPr>
      <w:rFonts w:ascii="Calibri" w:hAnsi="Calibri" w:cs="Calibri"/>
      <w:noProof/>
      <w:spacing w:val="0"/>
      <w:sz w:val="34"/>
      <w:szCs w:val="34"/>
    </w:rPr>
  </w:style>
  <w:style w:type="character" w:customStyle="1" w:styleId="1710">
    <w:name w:val="Основной текст (17) + Не полужирный1"/>
    <w:basedOn w:val="17"/>
    <w:rsid w:val="00B33405"/>
    <w:rPr>
      <w:rFonts w:ascii="Times New Roman" w:hAnsi="Times New Roman" w:cs="Times New Roman" w:hint="default"/>
      <w:spacing w:val="0"/>
    </w:rPr>
  </w:style>
  <w:style w:type="character" w:customStyle="1" w:styleId="FontStyle49">
    <w:name w:val="Font Style49"/>
    <w:basedOn w:val="a0"/>
    <w:uiPriority w:val="99"/>
    <w:rsid w:val="00B33405"/>
    <w:rPr>
      <w:rFonts w:ascii="Cambria" w:hAnsi="Cambria" w:cs="Cambria" w:hint="default"/>
      <w:sz w:val="20"/>
      <w:szCs w:val="20"/>
    </w:rPr>
  </w:style>
  <w:style w:type="character" w:customStyle="1" w:styleId="c13">
    <w:name w:val="c13"/>
    <w:basedOn w:val="a0"/>
    <w:rsid w:val="00B33405"/>
  </w:style>
  <w:style w:type="character" w:customStyle="1" w:styleId="c23">
    <w:name w:val="c23"/>
    <w:basedOn w:val="a0"/>
    <w:rsid w:val="00B33405"/>
  </w:style>
  <w:style w:type="character" w:customStyle="1" w:styleId="hps">
    <w:name w:val="hps"/>
    <w:rsid w:val="00B33405"/>
  </w:style>
  <w:style w:type="character" w:customStyle="1" w:styleId="c1">
    <w:name w:val="c1"/>
    <w:basedOn w:val="a0"/>
    <w:rsid w:val="00B33405"/>
  </w:style>
  <w:style w:type="character" w:customStyle="1" w:styleId="c3">
    <w:name w:val="c3"/>
    <w:basedOn w:val="a0"/>
    <w:rsid w:val="00B33405"/>
  </w:style>
  <w:style w:type="character" w:customStyle="1" w:styleId="c7">
    <w:name w:val="c7"/>
    <w:basedOn w:val="a0"/>
    <w:rsid w:val="00B33405"/>
  </w:style>
  <w:style w:type="character" w:customStyle="1" w:styleId="c12">
    <w:name w:val="c12"/>
    <w:basedOn w:val="a0"/>
    <w:rsid w:val="00B33405"/>
  </w:style>
  <w:style w:type="character" w:customStyle="1" w:styleId="c2">
    <w:name w:val="c2"/>
    <w:basedOn w:val="a0"/>
    <w:rsid w:val="00B33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25</Pages>
  <Words>5643</Words>
  <Characters>43342</Characters>
  <Application>Microsoft Office Word</Application>
  <DocSecurity>0</DocSecurity>
  <Lines>1313</Lines>
  <Paragraphs>597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2022-05-20T01:22:00Z</dcterms:created>
  <dcterms:modified xsi:type="dcterms:W3CDTF">2022-06-09T11:12:00Z</dcterms:modified>
</cp:coreProperties>
</file>